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FAB" w:rsidRDefault="000A0FAB" w:rsidP="008410DB">
      <w:pPr>
        <w:tabs>
          <w:tab w:val="left" w:pos="4155"/>
          <w:tab w:val="left" w:pos="4710"/>
          <w:tab w:val="center" w:pos="6979"/>
        </w:tabs>
        <w:spacing w:line="240" w:lineRule="auto"/>
        <w:jc w:val="center"/>
        <w:rPr>
          <w:b/>
          <w:sz w:val="24"/>
          <w:szCs w:val="24"/>
        </w:rPr>
      </w:pPr>
      <w:r>
        <w:rPr>
          <w:b/>
          <w:noProof/>
          <w:sz w:val="24"/>
          <w:szCs w:val="24"/>
          <w:lang w:eastAsia="ru-RU"/>
        </w:rPr>
        <w:drawing>
          <wp:inline distT="0" distB="0" distL="0" distR="0">
            <wp:extent cx="9121924" cy="6370982"/>
            <wp:effectExtent l="19050" t="0" r="3026" b="0"/>
            <wp:docPr id="1" name="Рисунок 1" descr="C:\Users\user\Desktop\сканы титулки РП\0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титулки РП\043.jpg"/>
                    <pic:cNvPicPr>
                      <a:picLocks noChangeAspect="1" noChangeArrowheads="1"/>
                    </pic:cNvPicPr>
                  </pic:nvPicPr>
                  <pic:blipFill>
                    <a:blip r:embed="rId7" cstate="print"/>
                    <a:srcRect/>
                    <a:stretch>
                      <a:fillRect/>
                    </a:stretch>
                  </pic:blipFill>
                  <pic:spPr bwMode="auto">
                    <a:xfrm>
                      <a:off x="0" y="0"/>
                      <a:ext cx="9129991" cy="6376616"/>
                    </a:xfrm>
                    <a:prstGeom prst="rect">
                      <a:avLst/>
                    </a:prstGeom>
                    <a:noFill/>
                    <a:ln w="9525">
                      <a:noFill/>
                      <a:miter lim="800000"/>
                      <a:headEnd/>
                      <a:tailEnd/>
                    </a:ln>
                  </pic:spPr>
                </pic:pic>
              </a:graphicData>
            </a:graphic>
          </wp:inline>
        </w:drawing>
      </w:r>
    </w:p>
    <w:p w:rsidR="000A0FAB" w:rsidRDefault="000A0FAB" w:rsidP="008410DB">
      <w:pPr>
        <w:tabs>
          <w:tab w:val="left" w:pos="4155"/>
          <w:tab w:val="left" w:pos="4710"/>
          <w:tab w:val="center" w:pos="6979"/>
        </w:tabs>
        <w:spacing w:line="240" w:lineRule="auto"/>
        <w:jc w:val="center"/>
        <w:rPr>
          <w:b/>
          <w:sz w:val="24"/>
          <w:szCs w:val="24"/>
        </w:rPr>
      </w:pPr>
    </w:p>
    <w:p w:rsidR="00004B05" w:rsidRPr="008410DB" w:rsidRDefault="00004B05" w:rsidP="008410DB">
      <w:pPr>
        <w:tabs>
          <w:tab w:val="left" w:pos="4155"/>
          <w:tab w:val="left" w:pos="4710"/>
          <w:tab w:val="center" w:pos="6979"/>
        </w:tabs>
        <w:spacing w:line="240" w:lineRule="auto"/>
        <w:jc w:val="center"/>
        <w:rPr>
          <w:sz w:val="24"/>
          <w:szCs w:val="24"/>
          <w:lang w:val="tt-RU"/>
        </w:rPr>
      </w:pPr>
      <w:r w:rsidRPr="008410DB">
        <w:rPr>
          <w:b/>
          <w:sz w:val="24"/>
          <w:szCs w:val="24"/>
        </w:rPr>
        <w:lastRenderedPageBreak/>
        <w:t>Пояснительная</w:t>
      </w:r>
      <w:r w:rsidRPr="008410DB">
        <w:rPr>
          <w:sz w:val="24"/>
          <w:szCs w:val="24"/>
        </w:rPr>
        <w:t xml:space="preserve"> </w:t>
      </w:r>
      <w:r w:rsidRPr="008410DB">
        <w:rPr>
          <w:b/>
          <w:sz w:val="24"/>
          <w:szCs w:val="24"/>
        </w:rPr>
        <w:t>записка</w:t>
      </w:r>
    </w:p>
    <w:p w:rsidR="00004B05" w:rsidRPr="008410DB" w:rsidRDefault="00004B05" w:rsidP="008410DB">
      <w:pPr>
        <w:spacing w:line="240" w:lineRule="auto"/>
        <w:jc w:val="both"/>
        <w:rPr>
          <w:sz w:val="24"/>
          <w:szCs w:val="24"/>
          <w:lang w:val="tt-RU"/>
        </w:rPr>
      </w:pPr>
      <w:r w:rsidRPr="008410DB">
        <w:rPr>
          <w:sz w:val="24"/>
          <w:szCs w:val="24"/>
          <w:lang w:val="tt-RU"/>
        </w:rPr>
        <w:t>Программа рабочей программы  основана на следующих государственных документах</w:t>
      </w:r>
    </w:p>
    <w:p w:rsidR="00004B05" w:rsidRPr="008410DB" w:rsidRDefault="00004B05" w:rsidP="008410DB">
      <w:pPr>
        <w:spacing w:line="240" w:lineRule="auto"/>
        <w:jc w:val="both"/>
        <w:rPr>
          <w:sz w:val="24"/>
          <w:szCs w:val="24"/>
          <w:lang w:val="tt-RU"/>
        </w:rPr>
      </w:pPr>
      <w:r w:rsidRPr="008410DB">
        <w:rPr>
          <w:sz w:val="24"/>
          <w:szCs w:val="24"/>
          <w:lang w:val="tt-RU"/>
        </w:rPr>
        <w:t>1.Учебный план МБОУ”Альметьевская СОШ имени М.Рамзи”</w:t>
      </w:r>
      <w:r w:rsidR="008410DB">
        <w:rPr>
          <w:sz w:val="24"/>
          <w:szCs w:val="24"/>
          <w:lang w:val="tt-RU"/>
        </w:rPr>
        <w:t xml:space="preserve"> </w:t>
      </w:r>
      <w:r w:rsidRPr="008410DB">
        <w:rPr>
          <w:sz w:val="24"/>
          <w:szCs w:val="24"/>
          <w:lang w:val="tt-RU"/>
        </w:rPr>
        <w:t>на 2021-2022 учебный год,утвержденный приказом №28 от 31.08.2021г.</w:t>
      </w:r>
    </w:p>
    <w:p w:rsidR="00004B05" w:rsidRPr="008410DB" w:rsidRDefault="00004B05" w:rsidP="008410DB">
      <w:pPr>
        <w:spacing w:line="240" w:lineRule="auto"/>
        <w:jc w:val="both"/>
        <w:rPr>
          <w:sz w:val="24"/>
          <w:szCs w:val="24"/>
          <w:lang w:val="tt-RU"/>
        </w:rPr>
      </w:pPr>
      <w:r w:rsidRPr="008410DB">
        <w:rPr>
          <w:sz w:val="24"/>
          <w:szCs w:val="24"/>
          <w:lang w:val="tt-RU"/>
        </w:rPr>
        <w:t>2.Федеральный государственный образовательный стандарт основного общего образования (утвержден приказом Министерства образования и науки Российской Федерации от 17 декабря 2010 года № 1897, регистрационный номер Министерства юстиции Российской Федерации от 1 февраля 2011 года № 19644).</w:t>
      </w:r>
    </w:p>
    <w:p w:rsidR="00004B05" w:rsidRPr="008410DB" w:rsidRDefault="008410DB" w:rsidP="008410DB">
      <w:pPr>
        <w:spacing w:line="240" w:lineRule="auto"/>
        <w:jc w:val="both"/>
        <w:rPr>
          <w:sz w:val="24"/>
          <w:szCs w:val="24"/>
          <w:lang w:val="tt-RU"/>
        </w:rPr>
      </w:pPr>
      <w:r>
        <w:rPr>
          <w:sz w:val="24"/>
          <w:szCs w:val="24"/>
          <w:lang w:val="tt-RU"/>
        </w:rPr>
        <w:t>3</w:t>
      </w:r>
      <w:r w:rsidR="00004B05" w:rsidRPr="008410DB">
        <w:rPr>
          <w:sz w:val="24"/>
          <w:szCs w:val="24"/>
          <w:lang w:val="tt-RU"/>
        </w:rPr>
        <w:t>.Федерал</w:t>
      </w:r>
      <w:r>
        <w:rPr>
          <w:sz w:val="24"/>
          <w:szCs w:val="24"/>
          <w:lang w:val="tt-RU"/>
        </w:rPr>
        <w:t>ьный закон Российской Федерации “</w:t>
      </w:r>
      <w:r w:rsidR="00004B05" w:rsidRPr="008410DB">
        <w:rPr>
          <w:sz w:val="24"/>
          <w:szCs w:val="24"/>
          <w:lang w:val="tt-RU"/>
        </w:rPr>
        <w:t>Об обра</w:t>
      </w:r>
      <w:r>
        <w:rPr>
          <w:sz w:val="24"/>
          <w:szCs w:val="24"/>
          <w:lang w:val="tt-RU"/>
        </w:rPr>
        <w:t>зовании в Российской Федерации”</w:t>
      </w:r>
      <w:r w:rsidR="00004B05" w:rsidRPr="008410DB">
        <w:rPr>
          <w:sz w:val="24"/>
          <w:szCs w:val="24"/>
          <w:lang w:val="tt-RU"/>
        </w:rPr>
        <w:t xml:space="preserve"> (от 29.12.2012 №273-Ф)</w:t>
      </w:r>
    </w:p>
    <w:p w:rsidR="00004B05" w:rsidRPr="008410DB" w:rsidRDefault="008410DB" w:rsidP="008410DB">
      <w:pPr>
        <w:spacing w:line="240" w:lineRule="auto"/>
        <w:jc w:val="both"/>
        <w:rPr>
          <w:sz w:val="24"/>
          <w:szCs w:val="24"/>
          <w:lang w:val="tt-RU"/>
        </w:rPr>
      </w:pPr>
      <w:r>
        <w:rPr>
          <w:sz w:val="24"/>
          <w:szCs w:val="24"/>
          <w:lang w:val="tt-RU"/>
        </w:rPr>
        <w:t xml:space="preserve">УМК </w:t>
      </w:r>
      <w:r w:rsidR="00004B05" w:rsidRPr="008410DB">
        <w:rPr>
          <w:sz w:val="24"/>
          <w:szCs w:val="24"/>
          <w:lang w:val="tt-RU"/>
        </w:rPr>
        <w:t>(Литература. 5 класс: учебное пособие для общеобразовательных организаций /Ф. А. Ганиева, Л. Г. Сабирова</w:t>
      </w:r>
    </w:p>
    <w:p w:rsidR="00004B05" w:rsidRPr="008410DB" w:rsidRDefault="00004B05" w:rsidP="008410DB">
      <w:pPr>
        <w:spacing w:line="240" w:lineRule="auto"/>
        <w:jc w:val="both"/>
        <w:rPr>
          <w:sz w:val="24"/>
          <w:szCs w:val="24"/>
          <w:lang w:val="tt-RU"/>
        </w:rPr>
      </w:pPr>
      <w:r w:rsidRPr="008410DB">
        <w:rPr>
          <w:sz w:val="24"/>
          <w:szCs w:val="24"/>
          <w:lang w:val="tt-RU"/>
        </w:rPr>
        <w:t>Казань: Татарское.кн</w:t>
      </w:r>
      <w:r w:rsidR="008410DB">
        <w:rPr>
          <w:sz w:val="24"/>
          <w:szCs w:val="24"/>
          <w:lang w:val="tt-RU"/>
        </w:rPr>
        <w:t>.издание, 2014</w:t>
      </w:r>
      <w:r w:rsidRPr="008410DB">
        <w:rPr>
          <w:sz w:val="24"/>
          <w:szCs w:val="24"/>
          <w:lang w:val="tt-RU"/>
        </w:rPr>
        <w:t>),</w:t>
      </w:r>
      <w:r w:rsidR="008410DB">
        <w:rPr>
          <w:sz w:val="24"/>
          <w:szCs w:val="24"/>
          <w:lang w:val="tt-RU"/>
        </w:rPr>
        <w:t xml:space="preserve"> </w:t>
      </w:r>
      <w:r w:rsidRPr="008410DB">
        <w:rPr>
          <w:sz w:val="24"/>
          <w:szCs w:val="24"/>
          <w:lang w:val="tt-RU"/>
        </w:rPr>
        <w:t>учебного плана МБОУ”Альметьевская СОШ имени М.Рамзи”</w:t>
      </w:r>
      <w:r w:rsidR="008410DB">
        <w:rPr>
          <w:sz w:val="24"/>
          <w:szCs w:val="24"/>
          <w:lang w:val="tt-RU"/>
        </w:rPr>
        <w:t xml:space="preserve"> </w:t>
      </w:r>
      <w:r w:rsidRPr="008410DB">
        <w:rPr>
          <w:sz w:val="24"/>
          <w:szCs w:val="24"/>
          <w:lang w:val="tt-RU"/>
        </w:rPr>
        <w:t>на 2021-2022 учебный год,</w:t>
      </w:r>
      <w:r w:rsidR="008410DB">
        <w:rPr>
          <w:sz w:val="24"/>
          <w:szCs w:val="24"/>
          <w:lang w:val="tt-RU"/>
        </w:rPr>
        <w:t xml:space="preserve"> </w:t>
      </w:r>
      <w:r w:rsidRPr="008410DB">
        <w:rPr>
          <w:sz w:val="24"/>
          <w:szCs w:val="24"/>
          <w:lang w:val="tt-RU"/>
        </w:rPr>
        <w:t>утвержденный приказом №28 от 31.08.2021г.</w:t>
      </w:r>
    </w:p>
    <w:p w:rsidR="00004B05" w:rsidRPr="008410DB" w:rsidRDefault="00004B05" w:rsidP="008410DB">
      <w:pPr>
        <w:spacing w:line="240" w:lineRule="auto"/>
        <w:jc w:val="both"/>
        <w:rPr>
          <w:sz w:val="24"/>
          <w:szCs w:val="24"/>
          <w:lang w:val="tt-RU"/>
        </w:rPr>
      </w:pPr>
      <w:r w:rsidRPr="008410DB">
        <w:rPr>
          <w:sz w:val="24"/>
          <w:szCs w:val="24"/>
          <w:lang w:val="tt-RU"/>
        </w:rPr>
        <w:t>Основная цель преподавания литературы для учеников</w:t>
      </w:r>
    </w:p>
    <w:p w:rsidR="00004B05" w:rsidRPr="008410DB" w:rsidRDefault="00004B05" w:rsidP="008410DB">
      <w:pPr>
        <w:spacing w:line="240" w:lineRule="auto"/>
        <w:jc w:val="both"/>
        <w:rPr>
          <w:sz w:val="24"/>
          <w:szCs w:val="24"/>
          <w:lang w:val="tt-RU"/>
        </w:rPr>
      </w:pPr>
      <w:r w:rsidRPr="008410DB">
        <w:rPr>
          <w:sz w:val="24"/>
          <w:szCs w:val="24"/>
          <w:lang w:val="tt-RU"/>
        </w:rPr>
        <w:t>Воспитывать у детей интерес к родному языку, литературе, знакомить с богатой историей татарской литературы,  устным народным творчеством, талантливыми писателями, их замечательными произведениями. Научить понимать, последовательно мыслить, оценивать произведения с точки зрения красоты.</w:t>
      </w:r>
    </w:p>
    <w:p w:rsidR="00004B05" w:rsidRPr="008410DB" w:rsidRDefault="00004B05" w:rsidP="008410DB">
      <w:pPr>
        <w:spacing w:line="240" w:lineRule="auto"/>
        <w:jc w:val="both"/>
        <w:rPr>
          <w:sz w:val="24"/>
          <w:szCs w:val="24"/>
          <w:lang w:val="tt-RU"/>
        </w:rPr>
      </w:pPr>
      <w:r w:rsidRPr="008410DB">
        <w:rPr>
          <w:sz w:val="24"/>
          <w:szCs w:val="24"/>
          <w:lang w:val="tt-RU"/>
        </w:rPr>
        <w:t>Обязанности:</w:t>
      </w:r>
    </w:p>
    <w:p w:rsidR="00004B05" w:rsidRPr="008410DB" w:rsidRDefault="00004B05" w:rsidP="008410DB">
      <w:pPr>
        <w:spacing w:line="240" w:lineRule="auto"/>
        <w:jc w:val="both"/>
        <w:rPr>
          <w:sz w:val="24"/>
          <w:szCs w:val="24"/>
          <w:lang w:val="tt-RU"/>
        </w:rPr>
      </w:pPr>
      <w:r w:rsidRPr="008410DB">
        <w:rPr>
          <w:sz w:val="24"/>
          <w:szCs w:val="24"/>
          <w:lang w:val="tt-RU"/>
        </w:rPr>
        <w:t>- развитие творчества, литературы, обучение мыслить с пониманием ее исторических понятий;</w:t>
      </w:r>
    </w:p>
    <w:p w:rsidR="00004B05" w:rsidRPr="008410DB" w:rsidRDefault="00004B05" w:rsidP="008410DB">
      <w:pPr>
        <w:spacing w:line="240" w:lineRule="auto"/>
        <w:jc w:val="both"/>
        <w:rPr>
          <w:sz w:val="24"/>
          <w:szCs w:val="24"/>
          <w:lang w:val="tt-RU"/>
        </w:rPr>
      </w:pPr>
      <w:r w:rsidRPr="008410DB">
        <w:rPr>
          <w:sz w:val="24"/>
          <w:szCs w:val="24"/>
          <w:lang w:val="tt-RU"/>
        </w:rPr>
        <w:t>– Явление- сыгравшая большую роль в становлении и развитии литературы-народное устное творчество, демонстрация ее общих и отличительных черт с художественной литературой;</w:t>
      </w:r>
    </w:p>
    <w:p w:rsidR="00004B05" w:rsidRPr="008410DB" w:rsidRDefault="00004B05" w:rsidP="008410DB">
      <w:pPr>
        <w:spacing w:line="240" w:lineRule="auto"/>
        <w:jc w:val="both"/>
        <w:rPr>
          <w:sz w:val="24"/>
          <w:szCs w:val="24"/>
          <w:lang w:val="tt-RU"/>
        </w:rPr>
      </w:pPr>
      <w:r w:rsidRPr="008410DB">
        <w:rPr>
          <w:sz w:val="24"/>
          <w:szCs w:val="24"/>
          <w:lang w:val="tt-RU"/>
        </w:rPr>
        <w:t>- рассматривать художественную литературу как явление национальной и мировой культуры, объяснять, что она хранительница и передающая духовные ценности, традиции;</w:t>
      </w:r>
    </w:p>
    <w:p w:rsidR="00004B05" w:rsidRPr="008410DB" w:rsidRDefault="00004B05" w:rsidP="008410DB">
      <w:pPr>
        <w:spacing w:line="240" w:lineRule="auto"/>
        <w:jc w:val="both"/>
        <w:rPr>
          <w:sz w:val="24"/>
          <w:szCs w:val="24"/>
          <w:lang w:val="tt-RU"/>
        </w:rPr>
      </w:pPr>
      <w:r w:rsidRPr="008410DB">
        <w:rPr>
          <w:sz w:val="24"/>
          <w:szCs w:val="24"/>
          <w:lang w:val="tt-RU"/>
        </w:rPr>
        <w:t>- создание навыков частичного анализа литературного произведения,предоставление теоретических знаний по теории литературы в определенном объеме;</w:t>
      </w:r>
    </w:p>
    <w:p w:rsidR="00004B05" w:rsidRPr="008410DB" w:rsidRDefault="00004B05" w:rsidP="008410DB">
      <w:pPr>
        <w:spacing w:line="240" w:lineRule="auto"/>
        <w:jc w:val="both"/>
        <w:rPr>
          <w:sz w:val="24"/>
          <w:szCs w:val="24"/>
          <w:lang w:val="tt-RU"/>
        </w:rPr>
      </w:pPr>
      <w:r w:rsidRPr="008410DB">
        <w:rPr>
          <w:sz w:val="24"/>
          <w:szCs w:val="24"/>
          <w:lang w:val="tt-RU"/>
        </w:rPr>
        <w:t>- научить получать пример и поучение из описанных в литературном произведении жизненных событий, ставить правильные, справедливые цели;</w:t>
      </w:r>
    </w:p>
    <w:p w:rsidR="00004B05" w:rsidRPr="008410DB" w:rsidRDefault="00004B05" w:rsidP="008410DB">
      <w:pPr>
        <w:spacing w:line="240" w:lineRule="auto"/>
        <w:jc w:val="both"/>
        <w:rPr>
          <w:sz w:val="24"/>
          <w:szCs w:val="24"/>
          <w:lang w:val="tt-RU"/>
        </w:rPr>
      </w:pPr>
      <w:r w:rsidRPr="008410DB">
        <w:rPr>
          <w:sz w:val="24"/>
          <w:szCs w:val="24"/>
          <w:lang w:val="tt-RU"/>
        </w:rPr>
        <w:t>- обогащение духовного мира детей, обогащение красотой литературы, эмоциями;</w:t>
      </w:r>
    </w:p>
    <w:p w:rsidR="00004B05" w:rsidRPr="008410DB" w:rsidRDefault="00004B05" w:rsidP="008410DB">
      <w:pPr>
        <w:spacing w:line="240" w:lineRule="auto"/>
        <w:jc w:val="both"/>
        <w:rPr>
          <w:sz w:val="24"/>
          <w:szCs w:val="24"/>
          <w:lang w:val="tt-RU"/>
        </w:rPr>
      </w:pPr>
      <w:r w:rsidRPr="008410DB">
        <w:rPr>
          <w:sz w:val="24"/>
          <w:szCs w:val="24"/>
          <w:lang w:val="tt-RU"/>
        </w:rPr>
        <w:t>- развитие творческих способностей учащихся</w:t>
      </w:r>
    </w:p>
    <w:p w:rsidR="00004B05" w:rsidRPr="008410DB" w:rsidRDefault="00004B05" w:rsidP="008410DB">
      <w:pPr>
        <w:spacing w:line="240" w:lineRule="auto"/>
        <w:jc w:val="both"/>
        <w:rPr>
          <w:sz w:val="24"/>
          <w:szCs w:val="24"/>
          <w:lang w:val="tt-RU"/>
        </w:rPr>
      </w:pPr>
      <w:r w:rsidRPr="008410DB">
        <w:rPr>
          <w:sz w:val="24"/>
          <w:szCs w:val="24"/>
          <w:lang w:val="tt-RU"/>
        </w:rPr>
        <w:t>- воспитание личности, способной реализовать творческий потенциал в своих интересах и интересах общества;</w:t>
      </w:r>
    </w:p>
    <w:p w:rsidR="00004B05" w:rsidRPr="008410DB" w:rsidRDefault="00004B05" w:rsidP="008410DB">
      <w:pPr>
        <w:spacing w:line="240" w:lineRule="auto"/>
        <w:jc w:val="both"/>
        <w:rPr>
          <w:rFonts w:eastAsia="Times New Roman"/>
          <w:b/>
          <w:bCs/>
          <w:sz w:val="24"/>
          <w:szCs w:val="24"/>
          <w:lang w:val="tt-RU"/>
        </w:rPr>
      </w:pPr>
      <w:r w:rsidRPr="008410DB">
        <w:rPr>
          <w:sz w:val="24"/>
          <w:szCs w:val="24"/>
          <w:lang w:val="tt-RU"/>
        </w:rPr>
        <w:t>- создание культуры речи</w:t>
      </w:r>
    </w:p>
    <w:p w:rsidR="009853DB" w:rsidRPr="008410DB" w:rsidRDefault="009853DB" w:rsidP="008410DB">
      <w:pPr>
        <w:spacing w:line="240" w:lineRule="auto"/>
        <w:jc w:val="center"/>
        <w:outlineLvl w:val="0"/>
        <w:rPr>
          <w:rFonts w:eastAsia="Times New Roman"/>
          <w:b/>
          <w:bCs/>
          <w:sz w:val="24"/>
          <w:szCs w:val="24"/>
          <w:lang w:val="tt-RU"/>
        </w:rPr>
      </w:pPr>
    </w:p>
    <w:p w:rsidR="00004B05" w:rsidRPr="008410DB" w:rsidRDefault="00004B05" w:rsidP="008410DB">
      <w:pPr>
        <w:spacing w:line="240" w:lineRule="auto"/>
        <w:jc w:val="center"/>
        <w:outlineLvl w:val="0"/>
        <w:rPr>
          <w:rFonts w:eastAsia="Times New Roman"/>
          <w:sz w:val="24"/>
          <w:szCs w:val="24"/>
          <w:lang w:val="tt-RU"/>
        </w:rPr>
      </w:pPr>
      <w:r w:rsidRPr="008410DB">
        <w:rPr>
          <w:rFonts w:eastAsia="Times New Roman"/>
          <w:b/>
          <w:bCs/>
          <w:sz w:val="24"/>
          <w:szCs w:val="24"/>
          <w:lang w:val="tt-RU"/>
        </w:rPr>
        <w:t>Аңлатма язуы</w:t>
      </w:r>
    </w:p>
    <w:p w:rsidR="00004B05" w:rsidRPr="008410DB" w:rsidRDefault="00004B05" w:rsidP="008410DB">
      <w:pPr>
        <w:spacing w:line="240" w:lineRule="auto"/>
        <w:jc w:val="both"/>
        <w:rPr>
          <w:rFonts w:eastAsia="Times New Roman"/>
          <w:b/>
          <w:bCs/>
          <w:sz w:val="24"/>
          <w:szCs w:val="24"/>
          <w:lang w:val="tt-RU"/>
        </w:rPr>
      </w:pPr>
      <w:r w:rsidRPr="008410DB">
        <w:rPr>
          <w:rFonts w:eastAsia="Times New Roman"/>
          <w:b/>
          <w:bCs/>
          <w:sz w:val="24"/>
          <w:szCs w:val="24"/>
          <w:lang w:val="tt-RU"/>
        </w:rPr>
        <w:t>Татар әдәбиятыннан эш программасы түбәндәге дәүләтдокументларына  нигезләнеп язылды:</w:t>
      </w:r>
    </w:p>
    <w:p w:rsidR="00004B05" w:rsidRPr="008410DB" w:rsidRDefault="00004B05" w:rsidP="008410DB">
      <w:pPr>
        <w:numPr>
          <w:ilvl w:val="0"/>
          <w:numId w:val="1"/>
        </w:numPr>
        <w:spacing w:line="240" w:lineRule="auto"/>
        <w:ind w:left="0" w:firstLine="0"/>
        <w:jc w:val="both"/>
        <w:rPr>
          <w:sz w:val="24"/>
          <w:szCs w:val="24"/>
          <w:lang w:val="tt-RU"/>
        </w:rPr>
      </w:pPr>
      <w:r w:rsidRPr="008410DB">
        <w:rPr>
          <w:sz w:val="24"/>
          <w:szCs w:val="24"/>
          <w:lang w:val="tt-RU"/>
        </w:rPr>
        <w:t>МБББУ “М.Рәмзи исемендәге Әлмәт урта гомуми белем бирү мәктәбе”нең   2021-2022 нче уку елына укыту планы,31.08.2021елда 28 номерлы приказ белән билгеләнгән</w:t>
      </w:r>
    </w:p>
    <w:p w:rsidR="00004B05" w:rsidRPr="008410DB" w:rsidRDefault="00004B05" w:rsidP="008410DB">
      <w:pPr>
        <w:pStyle w:val="Default"/>
        <w:numPr>
          <w:ilvl w:val="0"/>
          <w:numId w:val="1"/>
        </w:numPr>
        <w:ind w:left="0" w:firstLine="0"/>
        <w:jc w:val="both"/>
        <w:rPr>
          <w:color w:val="auto"/>
          <w:lang w:val="tt-RU"/>
        </w:rPr>
      </w:pPr>
      <w:r w:rsidRPr="008410DB">
        <w:rPr>
          <w:color w:val="auto"/>
          <w:lang w:val="tt-RU"/>
        </w:rPr>
        <w:t>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w:t>
      </w:r>
    </w:p>
    <w:p w:rsidR="00004B05" w:rsidRPr="008410DB" w:rsidRDefault="00004B05" w:rsidP="008410DB">
      <w:pPr>
        <w:widowControl w:val="0"/>
        <w:shd w:val="clear" w:color="auto" w:fill="FFFFFF"/>
        <w:autoSpaceDE w:val="0"/>
        <w:autoSpaceDN w:val="0"/>
        <w:adjustRightInd w:val="0"/>
        <w:spacing w:line="240" w:lineRule="auto"/>
        <w:contextualSpacing/>
        <w:jc w:val="both"/>
        <w:rPr>
          <w:rFonts w:eastAsia="Times New Roman"/>
          <w:sz w:val="24"/>
          <w:szCs w:val="24"/>
        </w:rPr>
      </w:pPr>
      <w:r w:rsidRPr="008410DB">
        <w:rPr>
          <w:rFonts w:eastAsia="Times New Roman"/>
          <w:sz w:val="24"/>
          <w:szCs w:val="24"/>
          <w:lang w:val="tt-RU"/>
        </w:rPr>
        <w:t>3”.Россия Федерациясендә мәгариф турында”Россия Федерациясенең федераль законы(29.12.2012 №273-Ф)</w:t>
      </w:r>
    </w:p>
    <w:p w:rsidR="00004B05" w:rsidRPr="008410DB" w:rsidRDefault="00004B05" w:rsidP="008410DB">
      <w:pPr>
        <w:spacing w:line="240" w:lineRule="auto"/>
        <w:jc w:val="both"/>
        <w:rPr>
          <w:rFonts w:eastAsia="Times New Roman"/>
          <w:b/>
          <w:bCs/>
          <w:sz w:val="24"/>
          <w:szCs w:val="24"/>
          <w:lang w:val="tt-RU"/>
        </w:rPr>
      </w:pPr>
      <w:r w:rsidRPr="008410DB">
        <w:rPr>
          <w:b/>
          <w:sz w:val="24"/>
          <w:szCs w:val="24"/>
          <w:lang w:val="tt-RU"/>
        </w:rPr>
        <w:t>УМК</w:t>
      </w:r>
      <w:r w:rsidRPr="008410DB">
        <w:rPr>
          <w:sz w:val="24"/>
          <w:szCs w:val="24"/>
          <w:lang w:val="tt-RU"/>
        </w:rPr>
        <w:t>.(Әдәбият. 5 сыйныф: татартелендә гомуми белем бирү оешмалары өчен уку әсбабы /Ф.Ә. Ганиева, Л.Г. Сабирова</w:t>
      </w:r>
    </w:p>
    <w:p w:rsidR="00004B05" w:rsidRPr="008410DB" w:rsidRDefault="00004B05" w:rsidP="008410DB">
      <w:pPr>
        <w:spacing w:line="240" w:lineRule="auto"/>
        <w:jc w:val="both"/>
        <w:outlineLvl w:val="0"/>
        <w:rPr>
          <w:sz w:val="24"/>
          <w:szCs w:val="24"/>
          <w:lang w:val="tt-RU"/>
        </w:rPr>
      </w:pPr>
      <w:r w:rsidRPr="008410DB">
        <w:rPr>
          <w:sz w:val="24"/>
          <w:szCs w:val="24"/>
          <w:lang w:val="tt-RU"/>
        </w:rPr>
        <w:lastRenderedPageBreak/>
        <w:t xml:space="preserve">Казан: Татар.кит.нәшр., 2014. </w:t>
      </w:r>
    </w:p>
    <w:p w:rsidR="00004B05" w:rsidRPr="008410DB" w:rsidRDefault="00004B05" w:rsidP="008410DB">
      <w:pPr>
        <w:pStyle w:val="Default"/>
        <w:jc w:val="both"/>
        <w:outlineLvl w:val="0"/>
        <w:rPr>
          <w:lang w:val="tt-RU"/>
        </w:rPr>
      </w:pPr>
      <w:r w:rsidRPr="008410DB">
        <w:rPr>
          <w:b/>
          <w:bCs/>
          <w:lang w:val="tt-RU"/>
        </w:rPr>
        <w:t>Татар балалары өчен әдәбият укытуның төп максаты</w:t>
      </w:r>
    </w:p>
    <w:p w:rsidR="00004B05" w:rsidRPr="008410DB" w:rsidRDefault="00004B05" w:rsidP="008410DB">
      <w:pPr>
        <w:pStyle w:val="Default"/>
        <w:jc w:val="both"/>
        <w:rPr>
          <w:lang w:val="tt-RU"/>
        </w:rPr>
      </w:pPr>
      <w:r w:rsidRPr="008410DB">
        <w:rPr>
          <w:lang w:val="tt-RU"/>
        </w:rPr>
        <w:t>Балаларда туган телгә, әдәбиятка карата кызыксыну уяту, татар әдәбиятының бай тарихы, халык авыз иҗаты, талантлы әдипләре, аларның күркәм әсәрләре белән таныштыру. Әсәрләрне аңларга, эзлекле фикер йөртергә, әсәрләрне матурлык ноктасыннан бәяләп кабул итәргә өйрәтү.</w:t>
      </w:r>
    </w:p>
    <w:p w:rsidR="00004B05" w:rsidRPr="008410DB" w:rsidRDefault="00004B05" w:rsidP="008410DB">
      <w:pPr>
        <w:pStyle w:val="Default"/>
        <w:jc w:val="both"/>
        <w:outlineLvl w:val="0"/>
        <w:rPr>
          <w:lang w:val="tt-RU"/>
        </w:rPr>
      </w:pPr>
      <w:r w:rsidRPr="008410DB">
        <w:rPr>
          <w:b/>
          <w:bCs/>
          <w:lang w:val="tt-RU"/>
        </w:rPr>
        <w:t>Бурычлары:</w:t>
      </w:r>
    </w:p>
    <w:p w:rsidR="00004B05" w:rsidRPr="008410DB" w:rsidRDefault="00004B05" w:rsidP="008410DB">
      <w:pPr>
        <w:pStyle w:val="Default"/>
        <w:jc w:val="both"/>
        <w:rPr>
          <w:lang w:val="tt-RU"/>
        </w:rPr>
      </w:pPr>
      <w:r w:rsidRPr="008410DB">
        <w:rPr>
          <w:lang w:val="tt-RU"/>
        </w:rPr>
        <w:t>- иҗат, әдәбият үсеше, аның тарихи төшенчәләрен аңлап фикер йөртергә өйрәтү;</w:t>
      </w:r>
    </w:p>
    <w:p w:rsidR="00004B05" w:rsidRPr="008410DB" w:rsidRDefault="00004B05" w:rsidP="008410DB">
      <w:pPr>
        <w:pStyle w:val="Default"/>
        <w:jc w:val="both"/>
        <w:rPr>
          <w:lang w:val="tt-RU"/>
        </w:rPr>
      </w:pPr>
      <w:r w:rsidRPr="008410DB">
        <w:rPr>
          <w:lang w:val="tt-RU"/>
        </w:rPr>
        <w:t>- әдәбиятның формалашуында һәм үсүендә зур роль уйнаган күренеш – халык авыз иҗаты, аның матур әдәбият белән уртак һәм аермалы якларын күрсәтү;</w:t>
      </w:r>
    </w:p>
    <w:p w:rsidR="00004B05" w:rsidRPr="008410DB" w:rsidRDefault="00004B05" w:rsidP="008410DB">
      <w:pPr>
        <w:pStyle w:val="Default"/>
        <w:jc w:val="both"/>
        <w:rPr>
          <w:lang w:val="tt-RU"/>
        </w:rPr>
      </w:pPr>
      <w:r w:rsidRPr="008410DB">
        <w:rPr>
          <w:lang w:val="tt-RU"/>
        </w:rPr>
        <w:t>- матур әдәбиятны милли һәм дөньякүләм культураның бер күренеше итеп карау, аның рухи кыйммәтләрне, традицияләрне саклаучы, тапшыручы икәнен аңлату;</w:t>
      </w:r>
    </w:p>
    <w:p w:rsidR="00004B05" w:rsidRPr="008410DB" w:rsidRDefault="00004B05" w:rsidP="008410DB">
      <w:pPr>
        <w:pStyle w:val="Default"/>
        <w:jc w:val="both"/>
        <w:rPr>
          <w:lang w:val="tt-RU"/>
        </w:rPr>
      </w:pPr>
      <w:r w:rsidRPr="008410DB">
        <w:rPr>
          <w:lang w:val="tt-RU"/>
        </w:rPr>
        <w:t>- әдәби әсәрне өлешчә анализлау күнекмәләре булдыру,әдәбият теориясе буенча билгеле бер күләмдә теоретик белемнәр бирү;</w:t>
      </w:r>
    </w:p>
    <w:p w:rsidR="00004B05" w:rsidRPr="008410DB" w:rsidRDefault="00004B05" w:rsidP="008410DB">
      <w:pPr>
        <w:pStyle w:val="Default"/>
        <w:jc w:val="both"/>
        <w:rPr>
          <w:lang w:val="tt-RU"/>
        </w:rPr>
      </w:pPr>
      <w:r w:rsidRPr="008410DB">
        <w:rPr>
          <w:lang w:val="tt-RU"/>
        </w:rPr>
        <w:t>- әдәби әсәрдә тасвирланган тормыш вакыйгаларыннан үрнәк һәм гыйбрәт алырга, дөрес, гадел максатлар куярга өйрәтү;</w:t>
      </w:r>
    </w:p>
    <w:p w:rsidR="00004B05" w:rsidRPr="008410DB" w:rsidRDefault="00004B05" w:rsidP="008410DB">
      <w:pPr>
        <w:pStyle w:val="Default"/>
        <w:jc w:val="both"/>
        <w:rPr>
          <w:lang w:val="tt-RU"/>
        </w:rPr>
      </w:pPr>
      <w:r w:rsidRPr="008410DB">
        <w:rPr>
          <w:lang w:val="tt-RU"/>
        </w:rPr>
        <w:t>- әдәбиятның матурлыгын, хис кичерешләр байлыгынкүрсәтеп, балаларның рухи дөньясын баету;</w:t>
      </w:r>
    </w:p>
    <w:p w:rsidR="00004B05" w:rsidRPr="008410DB" w:rsidRDefault="00004B05" w:rsidP="008410DB">
      <w:pPr>
        <w:pStyle w:val="Default"/>
        <w:jc w:val="both"/>
        <w:rPr>
          <w:lang w:val="tt-RU"/>
        </w:rPr>
      </w:pPr>
      <w:r w:rsidRPr="008410DB">
        <w:rPr>
          <w:lang w:val="tt-RU"/>
        </w:rPr>
        <w:t>- укучыларның иҗади сәләтләрен үстерү;</w:t>
      </w:r>
    </w:p>
    <w:p w:rsidR="00004B05" w:rsidRPr="008410DB" w:rsidRDefault="00004B05" w:rsidP="008410DB">
      <w:pPr>
        <w:pStyle w:val="Default"/>
        <w:jc w:val="both"/>
        <w:rPr>
          <w:lang w:val="tt-RU"/>
        </w:rPr>
      </w:pPr>
      <w:r w:rsidRPr="008410DB">
        <w:rPr>
          <w:lang w:val="tt-RU"/>
        </w:rPr>
        <w:t>- үз мәнфәгате һәм җәмгыять мәнфәгате өчен иҗади мөмкинлеген тормышка ашырырга сәләтле шәхес тәрбияләү;</w:t>
      </w:r>
    </w:p>
    <w:p w:rsidR="00004B05" w:rsidRPr="008410DB" w:rsidRDefault="00004B05" w:rsidP="008410DB">
      <w:pPr>
        <w:pStyle w:val="Default"/>
        <w:jc w:val="both"/>
        <w:rPr>
          <w:lang w:val="tt-RU"/>
        </w:rPr>
      </w:pPr>
      <w:r w:rsidRPr="008410DB">
        <w:rPr>
          <w:lang w:val="tt-RU"/>
        </w:rPr>
        <w:t>- сөйләм культурасы булдыру.</w:t>
      </w:r>
    </w:p>
    <w:p w:rsidR="00004B05" w:rsidRPr="008410DB" w:rsidRDefault="00004B05" w:rsidP="008410DB">
      <w:pPr>
        <w:pStyle w:val="Default"/>
        <w:tabs>
          <w:tab w:val="left" w:pos="908"/>
        </w:tabs>
        <w:jc w:val="both"/>
        <w:outlineLvl w:val="0"/>
        <w:rPr>
          <w:b/>
          <w:bCs/>
          <w:lang w:val="tt-RU"/>
        </w:rPr>
      </w:pPr>
      <w:r w:rsidRPr="008410DB">
        <w:rPr>
          <w:b/>
          <w:bCs/>
          <w:lang w:val="tt-RU"/>
        </w:rPr>
        <w:tab/>
      </w:r>
    </w:p>
    <w:p w:rsidR="00004B05" w:rsidRPr="008410DB" w:rsidRDefault="00004B05" w:rsidP="008410DB">
      <w:pPr>
        <w:pStyle w:val="Default"/>
        <w:tabs>
          <w:tab w:val="left" w:pos="908"/>
        </w:tabs>
        <w:jc w:val="both"/>
        <w:outlineLvl w:val="0"/>
        <w:rPr>
          <w:b/>
          <w:bCs/>
          <w:lang w:val="tt-RU"/>
        </w:rPr>
      </w:pPr>
    </w:p>
    <w:p w:rsidR="00004B05" w:rsidRPr="008410DB" w:rsidRDefault="00004B05" w:rsidP="008410DB">
      <w:pPr>
        <w:pStyle w:val="Default"/>
        <w:jc w:val="both"/>
        <w:outlineLvl w:val="0"/>
        <w:rPr>
          <w:bCs/>
          <w:lang w:val="tt-RU"/>
        </w:rPr>
      </w:pPr>
      <w:r w:rsidRPr="008410DB">
        <w:rPr>
          <w:bCs/>
          <w:lang w:val="tt-RU"/>
        </w:rPr>
        <w:t>Значение преподавания литературы</w:t>
      </w:r>
    </w:p>
    <w:p w:rsidR="00004B05" w:rsidRPr="008410DB" w:rsidRDefault="00004B05" w:rsidP="008410DB">
      <w:pPr>
        <w:pStyle w:val="Default"/>
        <w:jc w:val="both"/>
        <w:outlineLvl w:val="0"/>
        <w:rPr>
          <w:bCs/>
          <w:lang w:val="tt-RU"/>
        </w:rPr>
      </w:pPr>
      <w:r w:rsidRPr="008410DB">
        <w:rPr>
          <w:bCs/>
          <w:lang w:val="tt-RU"/>
        </w:rPr>
        <w:t>Предмет литературы в школе-один из необходимых, важных предметов. Она учит учащихся своеобразному познанию жизни, обогащает эмоциональный мир, воспитывает эстетический вкус, развивает речь, играет большую роль в воспитании личности в целом.</w:t>
      </w:r>
    </w:p>
    <w:p w:rsidR="00004B05" w:rsidRPr="008410DB" w:rsidRDefault="00004B05" w:rsidP="008410DB">
      <w:pPr>
        <w:pStyle w:val="Default"/>
        <w:jc w:val="both"/>
        <w:outlineLvl w:val="0"/>
        <w:rPr>
          <w:bCs/>
          <w:lang w:val="tt-RU"/>
        </w:rPr>
      </w:pPr>
      <w:r w:rsidRPr="008410DB">
        <w:rPr>
          <w:bCs/>
          <w:lang w:val="tt-RU"/>
        </w:rPr>
        <w:t>Предмет татарской литературы изучается в 5-9 классах основной школы. 2 часа в неделю из 35 недель на обучение литературе в 5-8 классах) 68 часов в 9 классе)</w:t>
      </w:r>
    </w:p>
    <w:p w:rsidR="00004B05" w:rsidRPr="008410DB" w:rsidRDefault="00004B05" w:rsidP="008410DB">
      <w:pPr>
        <w:pStyle w:val="Default"/>
        <w:jc w:val="both"/>
        <w:outlineLvl w:val="0"/>
        <w:rPr>
          <w:bCs/>
          <w:lang w:val="tt-RU"/>
        </w:rPr>
      </w:pPr>
      <w:r w:rsidRPr="008410DB">
        <w:rPr>
          <w:bCs/>
          <w:lang w:val="tt-RU"/>
        </w:rPr>
        <w:t>Примечание: если занятия совпадают с праздничными днями, то программа выполняется за счет занятий по объединени</w:t>
      </w:r>
      <w:r w:rsidR="009853DB" w:rsidRPr="008410DB">
        <w:rPr>
          <w:bCs/>
          <w:lang w:val="tt-RU"/>
        </w:rPr>
        <w:t>ю,повторению одних и тех же тем.</w:t>
      </w:r>
    </w:p>
    <w:p w:rsidR="00004B05" w:rsidRPr="008410DB" w:rsidRDefault="00004B05" w:rsidP="008410DB">
      <w:pPr>
        <w:pStyle w:val="Default"/>
        <w:jc w:val="both"/>
        <w:outlineLvl w:val="0"/>
        <w:rPr>
          <w:bCs/>
          <w:lang w:val="tt-RU"/>
        </w:rPr>
      </w:pPr>
      <w:r w:rsidRPr="008410DB">
        <w:rPr>
          <w:bCs/>
          <w:lang w:val="tt-RU"/>
        </w:rPr>
        <w:t>Программа построена на 70 часов из расчета 2 часа в неделю</w:t>
      </w:r>
    </w:p>
    <w:p w:rsidR="00004B05" w:rsidRPr="008410DB" w:rsidRDefault="00004B05" w:rsidP="008410DB">
      <w:pPr>
        <w:pStyle w:val="Default"/>
        <w:jc w:val="both"/>
        <w:outlineLvl w:val="0"/>
        <w:rPr>
          <w:bCs/>
          <w:lang w:val="tt-RU"/>
        </w:rPr>
      </w:pPr>
      <w:r w:rsidRPr="008410DB">
        <w:rPr>
          <w:bCs/>
          <w:lang w:val="tt-RU"/>
        </w:rPr>
        <w:t>Ожидаемые результаты обучения</w:t>
      </w:r>
    </w:p>
    <w:p w:rsidR="00004B05" w:rsidRPr="008410DB" w:rsidRDefault="00004B05" w:rsidP="008410DB">
      <w:pPr>
        <w:pStyle w:val="Default"/>
        <w:jc w:val="both"/>
        <w:outlineLvl w:val="0"/>
        <w:rPr>
          <w:bCs/>
          <w:lang w:val="tt-RU"/>
        </w:rPr>
      </w:pPr>
      <w:r w:rsidRPr="008410DB">
        <w:rPr>
          <w:bCs/>
          <w:lang w:val="tt-RU"/>
        </w:rPr>
        <w:t>Личные результаты:</w:t>
      </w:r>
    </w:p>
    <w:p w:rsidR="00004B05" w:rsidRPr="008410DB" w:rsidRDefault="00004B05" w:rsidP="008410DB">
      <w:pPr>
        <w:pStyle w:val="Default"/>
        <w:jc w:val="both"/>
        <w:outlineLvl w:val="0"/>
        <w:rPr>
          <w:bCs/>
          <w:lang w:val="tt-RU"/>
        </w:rPr>
      </w:pPr>
      <w:r w:rsidRPr="008410DB">
        <w:rPr>
          <w:bCs/>
          <w:lang w:val="tt-RU"/>
        </w:rPr>
        <w:t>- воспитание чувства любви к Родине, патриотизма, бережного отношения к родному языку;</w:t>
      </w:r>
    </w:p>
    <w:p w:rsidR="00004B05" w:rsidRPr="008410DB" w:rsidRDefault="00004B05" w:rsidP="008410DB">
      <w:pPr>
        <w:pStyle w:val="Default"/>
        <w:jc w:val="both"/>
        <w:outlineLvl w:val="0"/>
        <w:rPr>
          <w:bCs/>
          <w:lang w:val="tt-RU"/>
        </w:rPr>
      </w:pPr>
      <w:r w:rsidRPr="008410DB">
        <w:rPr>
          <w:bCs/>
          <w:lang w:val="tt-RU"/>
        </w:rPr>
        <w:t>- формирование национального самосознания;</w:t>
      </w:r>
    </w:p>
    <w:p w:rsidR="00004B05" w:rsidRPr="008410DB" w:rsidRDefault="00004B05" w:rsidP="008410DB">
      <w:pPr>
        <w:pStyle w:val="Default"/>
        <w:jc w:val="both"/>
        <w:outlineLvl w:val="0"/>
        <w:rPr>
          <w:bCs/>
          <w:lang w:val="tt-RU"/>
        </w:rPr>
      </w:pPr>
      <w:r w:rsidRPr="008410DB">
        <w:rPr>
          <w:bCs/>
          <w:lang w:val="tt-RU"/>
        </w:rPr>
        <w:t>- стремление к учебе, ответственное отношение;</w:t>
      </w:r>
    </w:p>
    <w:p w:rsidR="00004B05" w:rsidRPr="008410DB" w:rsidRDefault="00004B05" w:rsidP="008410DB">
      <w:pPr>
        <w:pStyle w:val="Default"/>
        <w:jc w:val="both"/>
        <w:outlineLvl w:val="0"/>
        <w:rPr>
          <w:bCs/>
          <w:lang w:val="tt-RU"/>
        </w:rPr>
      </w:pPr>
      <w:r w:rsidRPr="008410DB">
        <w:rPr>
          <w:bCs/>
          <w:lang w:val="tt-RU"/>
        </w:rPr>
        <w:t>- формирование правильного отношения к окружающей природе;</w:t>
      </w:r>
    </w:p>
    <w:p w:rsidR="00004B05" w:rsidRPr="008410DB" w:rsidRDefault="00004B05" w:rsidP="008410DB">
      <w:pPr>
        <w:pStyle w:val="Default"/>
        <w:jc w:val="both"/>
        <w:outlineLvl w:val="0"/>
        <w:rPr>
          <w:bCs/>
          <w:lang w:val="tt-RU"/>
        </w:rPr>
      </w:pPr>
      <w:r w:rsidRPr="008410DB">
        <w:rPr>
          <w:bCs/>
          <w:lang w:val="tt-RU"/>
        </w:rPr>
        <w:t>- воспитание культуры общения с людьми;</w:t>
      </w:r>
    </w:p>
    <w:p w:rsidR="00004B05" w:rsidRPr="008410DB" w:rsidRDefault="00004B05" w:rsidP="008410DB">
      <w:pPr>
        <w:pStyle w:val="Default"/>
        <w:jc w:val="both"/>
        <w:outlineLvl w:val="0"/>
        <w:rPr>
          <w:bCs/>
          <w:lang w:val="tt-RU"/>
        </w:rPr>
      </w:pPr>
      <w:r w:rsidRPr="008410DB">
        <w:rPr>
          <w:bCs/>
          <w:lang w:val="tt-RU"/>
        </w:rPr>
        <w:t>- признание, оценка справедливости, справедливости, добра, милосердия и отрицательных качеств;</w:t>
      </w:r>
    </w:p>
    <w:p w:rsidR="00004B05" w:rsidRPr="008410DB" w:rsidRDefault="00004B05" w:rsidP="008410DB">
      <w:pPr>
        <w:pStyle w:val="Default"/>
        <w:jc w:val="both"/>
        <w:outlineLvl w:val="0"/>
        <w:rPr>
          <w:bCs/>
          <w:lang w:val="tt-RU"/>
        </w:rPr>
      </w:pPr>
      <w:r w:rsidRPr="008410DB">
        <w:rPr>
          <w:bCs/>
          <w:lang w:val="tt-RU"/>
        </w:rPr>
        <w:t>- научиться целенаправленно использовать полученные знания и умения в жизни.</w:t>
      </w:r>
    </w:p>
    <w:p w:rsidR="00004B05" w:rsidRPr="008410DB" w:rsidRDefault="00004B05" w:rsidP="008410DB">
      <w:pPr>
        <w:pStyle w:val="Default"/>
        <w:jc w:val="both"/>
        <w:outlineLvl w:val="0"/>
        <w:rPr>
          <w:bCs/>
          <w:lang w:val="tt-RU"/>
        </w:rPr>
      </w:pPr>
    </w:p>
    <w:p w:rsidR="00004B05" w:rsidRPr="008410DB" w:rsidRDefault="00004B05" w:rsidP="008410DB">
      <w:pPr>
        <w:pStyle w:val="Default"/>
        <w:jc w:val="both"/>
        <w:outlineLvl w:val="0"/>
        <w:rPr>
          <w:bCs/>
          <w:lang w:val="tt-RU"/>
        </w:rPr>
      </w:pPr>
      <w:r w:rsidRPr="008410DB">
        <w:rPr>
          <w:bCs/>
          <w:lang w:val="tt-RU"/>
        </w:rPr>
        <w:t>Метапредметный результат</w:t>
      </w:r>
    </w:p>
    <w:p w:rsidR="00004B05" w:rsidRPr="008410DB" w:rsidRDefault="00004B05" w:rsidP="008410DB">
      <w:pPr>
        <w:pStyle w:val="Default"/>
        <w:jc w:val="both"/>
        <w:outlineLvl w:val="0"/>
        <w:rPr>
          <w:bCs/>
          <w:lang w:val="tt-RU"/>
        </w:rPr>
      </w:pPr>
      <w:r w:rsidRPr="008410DB">
        <w:rPr>
          <w:bCs/>
          <w:lang w:val="tt-RU"/>
        </w:rPr>
        <w:lastRenderedPageBreak/>
        <w:t>Познавательные действия:</w:t>
      </w:r>
    </w:p>
    <w:p w:rsidR="00004B05" w:rsidRPr="008410DB" w:rsidRDefault="00004B05" w:rsidP="008410DB">
      <w:pPr>
        <w:pStyle w:val="Default"/>
        <w:jc w:val="both"/>
        <w:outlineLvl w:val="0"/>
        <w:rPr>
          <w:bCs/>
          <w:lang w:val="tt-RU"/>
        </w:rPr>
      </w:pPr>
      <w:r w:rsidRPr="008410DB">
        <w:rPr>
          <w:bCs/>
          <w:lang w:val="tt-RU"/>
        </w:rPr>
        <w:t>- правильное чтение и анализ литературного произведения;</w:t>
      </w:r>
    </w:p>
    <w:p w:rsidR="00004B05" w:rsidRPr="008410DB" w:rsidRDefault="00004B05" w:rsidP="008410DB">
      <w:pPr>
        <w:pStyle w:val="Default"/>
        <w:jc w:val="both"/>
        <w:outlineLvl w:val="0"/>
        <w:rPr>
          <w:bCs/>
          <w:lang w:val="tt-RU"/>
        </w:rPr>
      </w:pPr>
      <w:r w:rsidRPr="008410DB">
        <w:rPr>
          <w:bCs/>
          <w:lang w:val="tt-RU"/>
        </w:rPr>
        <w:t>- подведение итогов;</w:t>
      </w:r>
    </w:p>
    <w:p w:rsidR="00004B05" w:rsidRPr="008410DB" w:rsidRDefault="00004B05" w:rsidP="008410DB">
      <w:pPr>
        <w:pStyle w:val="Default"/>
        <w:jc w:val="both"/>
        <w:outlineLvl w:val="0"/>
        <w:rPr>
          <w:bCs/>
          <w:lang w:val="tt-RU"/>
        </w:rPr>
      </w:pPr>
      <w:r w:rsidRPr="008410DB">
        <w:rPr>
          <w:bCs/>
          <w:lang w:val="tt-RU"/>
        </w:rPr>
        <w:t>- установление причинно-следственной связи;</w:t>
      </w:r>
    </w:p>
    <w:p w:rsidR="00004B05" w:rsidRPr="008410DB" w:rsidRDefault="00004B05" w:rsidP="008410DB">
      <w:pPr>
        <w:pStyle w:val="Default"/>
        <w:jc w:val="both"/>
        <w:outlineLvl w:val="0"/>
        <w:rPr>
          <w:bCs/>
          <w:lang w:val="tt-RU"/>
        </w:rPr>
      </w:pPr>
      <w:r w:rsidRPr="008410DB">
        <w:rPr>
          <w:bCs/>
          <w:lang w:val="tt-RU"/>
        </w:rPr>
        <w:t>- умение доказывать и отстаивать свое мнение;</w:t>
      </w:r>
    </w:p>
    <w:p w:rsidR="00004B05" w:rsidRPr="008410DB" w:rsidRDefault="00004B05" w:rsidP="008410DB">
      <w:pPr>
        <w:pStyle w:val="Default"/>
        <w:jc w:val="both"/>
        <w:outlineLvl w:val="0"/>
        <w:rPr>
          <w:bCs/>
          <w:lang w:val="tt-RU"/>
        </w:rPr>
      </w:pPr>
      <w:r w:rsidRPr="008410DB">
        <w:rPr>
          <w:bCs/>
          <w:lang w:val="tt-RU"/>
        </w:rPr>
        <w:t>- правильно рассуждать о произведении.</w:t>
      </w:r>
    </w:p>
    <w:p w:rsidR="00004B05" w:rsidRPr="008410DB" w:rsidRDefault="00004B05" w:rsidP="008410DB">
      <w:pPr>
        <w:pStyle w:val="Default"/>
        <w:jc w:val="both"/>
        <w:outlineLvl w:val="0"/>
        <w:rPr>
          <w:bCs/>
          <w:lang w:val="tt-RU"/>
        </w:rPr>
      </w:pPr>
    </w:p>
    <w:p w:rsidR="00004B05" w:rsidRPr="008410DB" w:rsidRDefault="00004B05" w:rsidP="008410DB">
      <w:pPr>
        <w:pStyle w:val="Default"/>
        <w:jc w:val="both"/>
        <w:outlineLvl w:val="0"/>
        <w:rPr>
          <w:bCs/>
          <w:lang w:val="tt-RU"/>
        </w:rPr>
      </w:pPr>
      <w:r w:rsidRPr="008410DB">
        <w:rPr>
          <w:bCs/>
          <w:lang w:val="tt-RU"/>
        </w:rPr>
        <w:t>Коммуникативные действия:</w:t>
      </w:r>
    </w:p>
    <w:p w:rsidR="00004B05" w:rsidRPr="008410DB" w:rsidRDefault="00004B05" w:rsidP="008410DB">
      <w:pPr>
        <w:pStyle w:val="Default"/>
        <w:jc w:val="both"/>
        <w:outlineLvl w:val="0"/>
        <w:rPr>
          <w:bCs/>
          <w:lang w:val="tt-RU"/>
        </w:rPr>
      </w:pPr>
      <w:r w:rsidRPr="008410DB">
        <w:rPr>
          <w:bCs/>
          <w:lang w:val="tt-RU"/>
        </w:rPr>
        <w:t>- умение слушать, слышать, сравнивать услышанное со своим мнением;</w:t>
      </w:r>
    </w:p>
    <w:p w:rsidR="00004B05" w:rsidRPr="008410DB" w:rsidRDefault="00004B05" w:rsidP="008410DB">
      <w:pPr>
        <w:pStyle w:val="Default"/>
        <w:jc w:val="both"/>
        <w:outlineLvl w:val="0"/>
        <w:rPr>
          <w:bCs/>
          <w:lang w:val="tt-RU"/>
        </w:rPr>
      </w:pPr>
      <w:r w:rsidRPr="008410DB">
        <w:rPr>
          <w:bCs/>
          <w:lang w:val="tt-RU"/>
        </w:rPr>
        <w:t>- прежде чем прийти к выводу, изучите разные точки зрения и выбирайте правильный путь;</w:t>
      </w:r>
    </w:p>
    <w:p w:rsidR="00004B05" w:rsidRPr="008410DB" w:rsidRDefault="00004B05" w:rsidP="008410DB">
      <w:pPr>
        <w:pStyle w:val="Default"/>
        <w:jc w:val="both"/>
        <w:outlineLvl w:val="0"/>
        <w:rPr>
          <w:bCs/>
          <w:lang w:val="tt-RU"/>
        </w:rPr>
      </w:pPr>
      <w:r w:rsidRPr="008410DB">
        <w:rPr>
          <w:bCs/>
          <w:lang w:val="tt-RU"/>
        </w:rPr>
        <w:t>- умение выражать свое мнение в устной и письменной форме;</w:t>
      </w:r>
    </w:p>
    <w:p w:rsidR="00004B05" w:rsidRPr="008410DB" w:rsidRDefault="00004B05" w:rsidP="008410DB">
      <w:pPr>
        <w:pStyle w:val="Default"/>
        <w:jc w:val="both"/>
        <w:outlineLvl w:val="0"/>
        <w:rPr>
          <w:bCs/>
          <w:lang w:val="tt-RU"/>
        </w:rPr>
      </w:pPr>
      <w:r w:rsidRPr="008410DB">
        <w:rPr>
          <w:bCs/>
          <w:lang w:val="tt-RU"/>
        </w:rPr>
        <w:t>- совместное решение возникающих проблем;</w:t>
      </w:r>
    </w:p>
    <w:p w:rsidR="00004B05" w:rsidRPr="008410DB" w:rsidRDefault="00004B05" w:rsidP="008410DB">
      <w:pPr>
        <w:pStyle w:val="Default"/>
        <w:jc w:val="both"/>
        <w:outlineLvl w:val="0"/>
        <w:rPr>
          <w:bCs/>
          <w:lang w:val="tt-RU"/>
        </w:rPr>
      </w:pPr>
      <w:r w:rsidRPr="008410DB">
        <w:rPr>
          <w:bCs/>
          <w:lang w:val="tt-RU"/>
        </w:rPr>
        <w:t>- объединение в группы, умение прийти к единому мнению;</w:t>
      </w:r>
    </w:p>
    <w:p w:rsidR="00004B05" w:rsidRPr="008410DB" w:rsidRDefault="00004B05" w:rsidP="008410DB">
      <w:pPr>
        <w:pStyle w:val="Default"/>
        <w:jc w:val="both"/>
        <w:outlineLvl w:val="0"/>
        <w:rPr>
          <w:bCs/>
          <w:lang w:val="tt-RU"/>
        </w:rPr>
      </w:pPr>
      <w:r w:rsidRPr="008410DB">
        <w:rPr>
          <w:bCs/>
          <w:lang w:val="tt-RU"/>
        </w:rPr>
        <w:t>- организация продуктивного совместного действия со взрослыми и сверстниками;</w:t>
      </w:r>
    </w:p>
    <w:p w:rsidR="00004B05" w:rsidRPr="008410DB" w:rsidRDefault="00004B05" w:rsidP="008410DB">
      <w:pPr>
        <w:pStyle w:val="Default"/>
        <w:jc w:val="both"/>
        <w:outlineLvl w:val="0"/>
        <w:rPr>
          <w:bCs/>
          <w:lang w:val="tt-RU"/>
        </w:rPr>
      </w:pPr>
      <w:r w:rsidRPr="008410DB">
        <w:rPr>
          <w:bCs/>
          <w:lang w:val="tt-RU"/>
        </w:rPr>
        <w:t>- умение задавать вопросы по тексту.</w:t>
      </w:r>
    </w:p>
    <w:p w:rsidR="00004B05" w:rsidRPr="008410DB" w:rsidRDefault="00004B05" w:rsidP="008410DB">
      <w:pPr>
        <w:pStyle w:val="Default"/>
        <w:jc w:val="both"/>
        <w:outlineLvl w:val="0"/>
        <w:rPr>
          <w:bCs/>
          <w:lang w:val="tt-RU"/>
        </w:rPr>
      </w:pPr>
    </w:p>
    <w:p w:rsidR="00004B05" w:rsidRPr="008410DB" w:rsidRDefault="00004B05" w:rsidP="008410DB">
      <w:pPr>
        <w:pStyle w:val="Default"/>
        <w:jc w:val="both"/>
        <w:outlineLvl w:val="0"/>
        <w:rPr>
          <w:bCs/>
          <w:lang w:val="tt-RU"/>
        </w:rPr>
      </w:pPr>
      <w:r w:rsidRPr="008410DB">
        <w:rPr>
          <w:bCs/>
          <w:lang w:val="tt-RU"/>
        </w:rPr>
        <w:t>Регулятивные действия:</w:t>
      </w:r>
    </w:p>
    <w:p w:rsidR="00004B05" w:rsidRPr="008410DB" w:rsidRDefault="00004B05" w:rsidP="008410DB">
      <w:pPr>
        <w:pStyle w:val="Default"/>
        <w:jc w:val="both"/>
        <w:outlineLvl w:val="0"/>
        <w:rPr>
          <w:bCs/>
          <w:lang w:val="tt-RU"/>
        </w:rPr>
      </w:pPr>
      <w:r w:rsidRPr="008410DB">
        <w:rPr>
          <w:bCs/>
          <w:lang w:val="tt-RU"/>
        </w:rPr>
        <w:t>- самостоятельно находить тему, проблему, цель занятия;</w:t>
      </w:r>
    </w:p>
    <w:p w:rsidR="00004B05" w:rsidRPr="008410DB" w:rsidRDefault="00004B05" w:rsidP="008410DB">
      <w:pPr>
        <w:pStyle w:val="Default"/>
        <w:jc w:val="both"/>
        <w:outlineLvl w:val="0"/>
        <w:rPr>
          <w:bCs/>
          <w:lang w:val="tt-RU"/>
        </w:rPr>
      </w:pPr>
      <w:r w:rsidRPr="008410DB">
        <w:rPr>
          <w:bCs/>
          <w:lang w:val="tt-RU"/>
        </w:rPr>
        <w:t>- решение проблемы обучения;</w:t>
      </w:r>
    </w:p>
    <w:p w:rsidR="00004B05" w:rsidRPr="008410DB" w:rsidRDefault="00004B05" w:rsidP="008410DB">
      <w:pPr>
        <w:pStyle w:val="Default"/>
        <w:jc w:val="both"/>
        <w:outlineLvl w:val="0"/>
        <w:rPr>
          <w:bCs/>
          <w:lang w:val="tt-RU"/>
        </w:rPr>
      </w:pPr>
      <w:r w:rsidRPr="008410DB">
        <w:rPr>
          <w:bCs/>
          <w:lang w:val="tt-RU"/>
        </w:rPr>
        <w:t>- умение работать по плану;</w:t>
      </w:r>
    </w:p>
    <w:p w:rsidR="00004B05" w:rsidRPr="008410DB" w:rsidRDefault="00004B05" w:rsidP="008410DB">
      <w:pPr>
        <w:pStyle w:val="Default"/>
        <w:jc w:val="both"/>
        <w:outlineLvl w:val="0"/>
        <w:rPr>
          <w:bCs/>
          <w:lang w:val="tt-RU"/>
        </w:rPr>
      </w:pPr>
      <w:r w:rsidRPr="008410DB">
        <w:rPr>
          <w:bCs/>
          <w:lang w:val="tt-RU"/>
        </w:rPr>
        <w:t>- самостоятельно аргументировать свое мнение;</w:t>
      </w:r>
    </w:p>
    <w:p w:rsidR="00004B05" w:rsidRDefault="00004B05" w:rsidP="008410DB">
      <w:pPr>
        <w:pStyle w:val="Default"/>
        <w:jc w:val="both"/>
        <w:outlineLvl w:val="0"/>
        <w:rPr>
          <w:bCs/>
          <w:lang w:val="tt-RU"/>
        </w:rPr>
      </w:pPr>
      <w:r w:rsidRPr="008410DB">
        <w:rPr>
          <w:bCs/>
          <w:lang w:val="tt-RU"/>
        </w:rPr>
        <w:t>- создание саманализа и самосознания.</w:t>
      </w:r>
    </w:p>
    <w:p w:rsidR="008410DB" w:rsidRPr="008410DB" w:rsidRDefault="008410DB" w:rsidP="008410DB">
      <w:pPr>
        <w:pStyle w:val="Default"/>
        <w:jc w:val="both"/>
        <w:outlineLvl w:val="0"/>
        <w:rPr>
          <w:bCs/>
          <w:lang w:val="tt-RU"/>
        </w:rPr>
      </w:pPr>
    </w:p>
    <w:p w:rsidR="00004B05" w:rsidRPr="008410DB" w:rsidRDefault="00004B05" w:rsidP="008410DB">
      <w:pPr>
        <w:pStyle w:val="Default"/>
        <w:jc w:val="both"/>
        <w:outlineLvl w:val="0"/>
        <w:rPr>
          <w:bCs/>
          <w:lang w:val="tt-RU"/>
        </w:rPr>
      </w:pPr>
      <w:r w:rsidRPr="008410DB">
        <w:rPr>
          <w:bCs/>
          <w:lang w:val="tt-RU"/>
        </w:rPr>
        <w:t>Предметные результаты:</w:t>
      </w:r>
    </w:p>
    <w:p w:rsidR="00004B05" w:rsidRPr="008410DB" w:rsidRDefault="00004B05" w:rsidP="008410DB">
      <w:pPr>
        <w:pStyle w:val="Default"/>
        <w:jc w:val="both"/>
        <w:outlineLvl w:val="0"/>
        <w:rPr>
          <w:bCs/>
          <w:lang w:val="tt-RU"/>
        </w:rPr>
      </w:pPr>
      <w:r w:rsidRPr="008410DB">
        <w:rPr>
          <w:bCs/>
          <w:lang w:val="tt-RU"/>
        </w:rPr>
        <w:t>- освоение произведений устного народного творчества, умение различать его общие качества и особенности с художественной литературой;</w:t>
      </w:r>
    </w:p>
    <w:p w:rsidR="00004B05" w:rsidRPr="008410DB" w:rsidRDefault="00004B05" w:rsidP="008410DB">
      <w:pPr>
        <w:pStyle w:val="Default"/>
        <w:jc w:val="both"/>
        <w:outlineLvl w:val="0"/>
        <w:rPr>
          <w:bCs/>
          <w:lang w:val="tt-RU"/>
        </w:rPr>
      </w:pPr>
      <w:r w:rsidRPr="008410DB">
        <w:rPr>
          <w:bCs/>
          <w:lang w:val="tt-RU"/>
        </w:rPr>
        <w:t>- понимание содержания литературного произведения, умение находить основное мнение</w:t>
      </w:r>
      <w:r w:rsidR="008410DB">
        <w:rPr>
          <w:bCs/>
          <w:lang w:val="tt-RU"/>
        </w:rPr>
        <w:t>;</w:t>
      </w:r>
    </w:p>
    <w:p w:rsidR="00004B05" w:rsidRPr="008410DB" w:rsidRDefault="00004B05" w:rsidP="008410DB">
      <w:pPr>
        <w:pStyle w:val="Default"/>
        <w:jc w:val="both"/>
        <w:outlineLvl w:val="0"/>
        <w:rPr>
          <w:bCs/>
          <w:lang w:val="tt-RU"/>
        </w:rPr>
      </w:pPr>
      <w:r w:rsidRPr="008410DB">
        <w:rPr>
          <w:bCs/>
          <w:lang w:val="tt-RU"/>
        </w:rPr>
        <w:t>- запоминание важных фактов жизненного и творческого пути писателей;</w:t>
      </w:r>
    </w:p>
    <w:p w:rsidR="00004B05" w:rsidRPr="008410DB" w:rsidRDefault="00004B05" w:rsidP="008410DB">
      <w:pPr>
        <w:pStyle w:val="Default"/>
        <w:jc w:val="both"/>
        <w:outlineLvl w:val="0"/>
        <w:rPr>
          <w:bCs/>
          <w:lang w:val="tt-RU"/>
        </w:rPr>
      </w:pPr>
      <w:r w:rsidRPr="008410DB">
        <w:rPr>
          <w:bCs/>
          <w:lang w:val="tt-RU"/>
        </w:rPr>
        <w:t>- наличие определенного количества теоретических знаний по теории литературы;</w:t>
      </w:r>
    </w:p>
    <w:p w:rsidR="00004B05" w:rsidRPr="008410DB" w:rsidRDefault="00004B05" w:rsidP="008410DB">
      <w:pPr>
        <w:pStyle w:val="Default"/>
        <w:jc w:val="both"/>
        <w:outlineLvl w:val="0"/>
        <w:rPr>
          <w:bCs/>
          <w:lang w:val="tt-RU"/>
        </w:rPr>
      </w:pPr>
      <w:r w:rsidRPr="008410DB">
        <w:rPr>
          <w:bCs/>
          <w:lang w:val="tt-RU"/>
        </w:rPr>
        <w:t>- выявление авторских взглядов на произведение и умение высказывать свое мнение по отношению к произведению;</w:t>
      </w:r>
    </w:p>
    <w:p w:rsidR="00004B05" w:rsidRPr="008410DB" w:rsidRDefault="00004B05" w:rsidP="008410DB">
      <w:pPr>
        <w:pStyle w:val="Default"/>
        <w:jc w:val="both"/>
        <w:outlineLvl w:val="0"/>
        <w:rPr>
          <w:bCs/>
          <w:lang w:val="tt-RU"/>
        </w:rPr>
      </w:pPr>
      <w:r w:rsidRPr="008410DB">
        <w:rPr>
          <w:bCs/>
          <w:lang w:val="tt-RU"/>
        </w:rPr>
        <w:t>- понимание литературного произведения в единстве содержания и формы</w:t>
      </w:r>
    </w:p>
    <w:p w:rsidR="00004B05" w:rsidRPr="008410DB" w:rsidRDefault="00004B05" w:rsidP="008410DB">
      <w:pPr>
        <w:pStyle w:val="Default"/>
        <w:jc w:val="both"/>
        <w:outlineLvl w:val="0"/>
        <w:rPr>
          <w:bCs/>
          <w:lang w:val="tt-RU"/>
        </w:rPr>
      </w:pPr>
    </w:p>
    <w:p w:rsidR="00004B05" w:rsidRPr="008410DB" w:rsidRDefault="00004B05" w:rsidP="008410DB">
      <w:pPr>
        <w:pStyle w:val="Default"/>
        <w:jc w:val="center"/>
        <w:outlineLvl w:val="0"/>
        <w:rPr>
          <w:b/>
          <w:bCs/>
          <w:lang w:val="tt-RU"/>
        </w:rPr>
      </w:pPr>
      <w:r w:rsidRPr="008410DB">
        <w:rPr>
          <w:b/>
          <w:bCs/>
          <w:lang w:val="tt-RU"/>
        </w:rPr>
        <w:t>Тематическое планирование</w:t>
      </w:r>
    </w:p>
    <w:p w:rsidR="00004B05" w:rsidRPr="008410DB" w:rsidRDefault="00004B05" w:rsidP="008410DB">
      <w:pPr>
        <w:pStyle w:val="Default"/>
        <w:tabs>
          <w:tab w:val="left" w:pos="3210"/>
        </w:tabs>
        <w:jc w:val="both"/>
        <w:outlineLvl w:val="0"/>
        <w:rPr>
          <w:bCs/>
          <w:lang w:val="tt-RU"/>
        </w:rPr>
      </w:pPr>
    </w:p>
    <w:tbl>
      <w:tblPr>
        <w:tblStyle w:val="a5"/>
        <w:tblW w:w="8806" w:type="dxa"/>
        <w:jc w:val="center"/>
        <w:tblLook w:val="04A0"/>
      </w:tblPr>
      <w:tblGrid>
        <w:gridCol w:w="1830"/>
        <w:gridCol w:w="5113"/>
        <w:gridCol w:w="1863"/>
      </w:tblGrid>
      <w:tr w:rsidR="00004B05" w:rsidRPr="008410DB" w:rsidTr="008410DB">
        <w:trPr>
          <w:trHeight w:val="763"/>
          <w:jc w:val="center"/>
        </w:trPr>
        <w:tc>
          <w:tcPr>
            <w:tcW w:w="1830" w:type="dxa"/>
          </w:tcPr>
          <w:p w:rsidR="00004B05" w:rsidRPr="008410DB" w:rsidRDefault="00004B05" w:rsidP="008410DB">
            <w:pPr>
              <w:pStyle w:val="Default"/>
              <w:jc w:val="both"/>
              <w:outlineLvl w:val="0"/>
              <w:rPr>
                <w:bCs/>
                <w:lang w:val="tt-RU"/>
              </w:rPr>
            </w:pPr>
            <w:r w:rsidRPr="008410DB">
              <w:rPr>
                <w:bCs/>
                <w:lang w:val="tt-RU"/>
              </w:rPr>
              <w:t>№</w:t>
            </w:r>
          </w:p>
        </w:tc>
        <w:tc>
          <w:tcPr>
            <w:tcW w:w="5113" w:type="dxa"/>
          </w:tcPr>
          <w:p w:rsidR="00004B05" w:rsidRPr="008410DB" w:rsidRDefault="00004B05" w:rsidP="008410DB">
            <w:pPr>
              <w:pStyle w:val="Default"/>
              <w:jc w:val="both"/>
              <w:outlineLvl w:val="0"/>
              <w:rPr>
                <w:bCs/>
                <w:lang w:val="tt-RU"/>
              </w:rPr>
            </w:pPr>
            <w:r w:rsidRPr="008410DB">
              <w:rPr>
                <w:bCs/>
                <w:lang w:val="tt-RU"/>
              </w:rPr>
              <w:t>Основные темы</w:t>
            </w:r>
          </w:p>
        </w:tc>
        <w:tc>
          <w:tcPr>
            <w:tcW w:w="1863" w:type="dxa"/>
          </w:tcPr>
          <w:p w:rsidR="00004B05" w:rsidRPr="008410DB" w:rsidRDefault="00004B05" w:rsidP="008410DB">
            <w:pPr>
              <w:pStyle w:val="Default"/>
              <w:jc w:val="both"/>
              <w:outlineLvl w:val="0"/>
              <w:rPr>
                <w:bCs/>
                <w:lang w:val="tt-RU"/>
              </w:rPr>
            </w:pPr>
            <w:r w:rsidRPr="008410DB">
              <w:rPr>
                <w:bCs/>
                <w:lang w:val="tt-RU"/>
              </w:rPr>
              <w:t>Сколько часов</w:t>
            </w:r>
          </w:p>
        </w:tc>
      </w:tr>
      <w:tr w:rsidR="00004B05" w:rsidRPr="008410DB" w:rsidTr="008410DB">
        <w:trPr>
          <w:trHeight w:val="763"/>
          <w:jc w:val="center"/>
        </w:trPr>
        <w:tc>
          <w:tcPr>
            <w:tcW w:w="1830" w:type="dxa"/>
          </w:tcPr>
          <w:p w:rsidR="00004B05" w:rsidRPr="008410DB" w:rsidRDefault="00004B05" w:rsidP="008410DB">
            <w:pPr>
              <w:pStyle w:val="Default"/>
              <w:jc w:val="both"/>
              <w:outlineLvl w:val="0"/>
              <w:rPr>
                <w:bCs/>
                <w:lang w:val="tt-RU"/>
              </w:rPr>
            </w:pPr>
            <w:r w:rsidRPr="008410DB">
              <w:rPr>
                <w:bCs/>
                <w:lang w:val="tt-RU"/>
              </w:rPr>
              <w:lastRenderedPageBreak/>
              <w:t>1</w:t>
            </w:r>
          </w:p>
        </w:tc>
        <w:tc>
          <w:tcPr>
            <w:tcW w:w="5113" w:type="dxa"/>
          </w:tcPr>
          <w:p w:rsidR="00004B05" w:rsidRPr="008410DB" w:rsidRDefault="00004B05" w:rsidP="008410DB">
            <w:pPr>
              <w:pStyle w:val="Default"/>
              <w:jc w:val="both"/>
              <w:outlineLvl w:val="0"/>
              <w:rPr>
                <w:bCs/>
                <w:lang w:val="tt-RU"/>
              </w:rPr>
            </w:pPr>
            <w:r w:rsidRPr="008410DB">
              <w:rPr>
                <w:bCs/>
                <w:lang w:val="tt-RU"/>
              </w:rPr>
              <w:t>Вступление Народное творчество</w:t>
            </w:r>
          </w:p>
        </w:tc>
        <w:tc>
          <w:tcPr>
            <w:tcW w:w="1863" w:type="dxa"/>
          </w:tcPr>
          <w:p w:rsidR="00004B05" w:rsidRPr="008410DB" w:rsidRDefault="00004B05" w:rsidP="008410DB">
            <w:pPr>
              <w:pStyle w:val="Default"/>
              <w:jc w:val="both"/>
              <w:outlineLvl w:val="0"/>
              <w:rPr>
                <w:bCs/>
                <w:lang w:val="tt-RU"/>
              </w:rPr>
            </w:pPr>
            <w:r w:rsidRPr="008410DB">
              <w:rPr>
                <w:bCs/>
                <w:lang w:val="tt-RU"/>
              </w:rPr>
              <w:t>1</w:t>
            </w:r>
          </w:p>
        </w:tc>
      </w:tr>
      <w:tr w:rsidR="00004B05" w:rsidRPr="008410DB" w:rsidTr="008410DB">
        <w:trPr>
          <w:trHeight w:val="763"/>
          <w:jc w:val="center"/>
        </w:trPr>
        <w:tc>
          <w:tcPr>
            <w:tcW w:w="1830" w:type="dxa"/>
          </w:tcPr>
          <w:p w:rsidR="00004B05" w:rsidRPr="008410DB" w:rsidRDefault="00004B05" w:rsidP="008410DB">
            <w:pPr>
              <w:pStyle w:val="Default"/>
              <w:jc w:val="both"/>
              <w:outlineLvl w:val="0"/>
              <w:rPr>
                <w:bCs/>
                <w:lang w:val="tt-RU"/>
              </w:rPr>
            </w:pPr>
            <w:r w:rsidRPr="008410DB">
              <w:rPr>
                <w:bCs/>
                <w:lang w:val="tt-RU"/>
              </w:rPr>
              <w:t>2</w:t>
            </w:r>
          </w:p>
        </w:tc>
        <w:tc>
          <w:tcPr>
            <w:tcW w:w="5113" w:type="dxa"/>
          </w:tcPr>
          <w:p w:rsidR="00004B05" w:rsidRPr="008410DB" w:rsidRDefault="00004B05" w:rsidP="008410DB">
            <w:pPr>
              <w:pStyle w:val="Default"/>
              <w:jc w:val="both"/>
              <w:outlineLvl w:val="0"/>
              <w:rPr>
                <w:bCs/>
                <w:lang w:val="tt-RU"/>
              </w:rPr>
            </w:pPr>
            <w:r w:rsidRPr="008410DB">
              <w:rPr>
                <w:bCs/>
                <w:lang w:val="tt-RU"/>
              </w:rPr>
              <w:t>Сказка. Сказка " Белый волк”</w:t>
            </w:r>
          </w:p>
        </w:tc>
        <w:tc>
          <w:tcPr>
            <w:tcW w:w="1863" w:type="dxa"/>
          </w:tcPr>
          <w:p w:rsidR="00004B05" w:rsidRPr="008410DB" w:rsidRDefault="00004B05" w:rsidP="008410DB">
            <w:pPr>
              <w:pStyle w:val="Default"/>
              <w:jc w:val="both"/>
              <w:outlineLvl w:val="0"/>
              <w:rPr>
                <w:bCs/>
                <w:lang w:val="tt-RU"/>
              </w:rPr>
            </w:pPr>
            <w:r w:rsidRPr="008410DB">
              <w:rPr>
                <w:bCs/>
                <w:lang w:val="tt-RU"/>
              </w:rPr>
              <w:t>4</w:t>
            </w:r>
          </w:p>
        </w:tc>
      </w:tr>
      <w:tr w:rsidR="00004B05" w:rsidRPr="008410DB" w:rsidTr="008410DB">
        <w:trPr>
          <w:trHeight w:val="806"/>
          <w:jc w:val="center"/>
        </w:trPr>
        <w:tc>
          <w:tcPr>
            <w:tcW w:w="1830" w:type="dxa"/>
          </w:tcPr>
          <w:p w:rsidR="00004B05" w:rsidRPr="008410DB" w:rsidRDefault="00004B05" w:rsidP="008410DB">
            <w:pPr>
              <w:pStyle w:val="Default"/>
              <w:jc w:val="both"/>
              <w:outlineLvl w:val="0"/>
              <w:rPr>
                <w:bCs/>
                <w:lang w:val="tt-RU"/>
              </w:rPr>
            </w:pPr>
            <w:r w:rsidRPr="008410DB">
              <w:rPr>
                <w:bCs/>
                <w:lang w:val="tt-RU"/>
              </w:rPr>
              <w:t>3</w:t>
            </w:r>
          </w:p>
        </w:tc>
        <w:tc>
          <w:tcPr>
            <w:tcW w:w="5113" w:type="dxa"/>
          </w:tcPr>
          <w:p w:rsidR="00004B05" w:rsidRPr="008410DB" w:rsidRDefault="00004B05" w:rsidP="008410DB">
            <w:pPr>
              <w:pStyle w:val="Default"/>
              <w:jc w:val="both"/>
              <w:outlineLvl w:val="0"/>
              <w:rPr>
                <w:bCs/>
                <w:lang w:val="tt-RU"/>
              </w:rPr>
            </w:pPr>
            <w:r w:rsidRPr="008410DB">
              <w:rPr>
                <w:bCs/>
                <w:lang w:val="tt-RU"/>
              </w:rPr>
              <w:t>Сказки” Уги кыз“, " Медведь и лиса”</w:t>
            </w:r>
          </w:p>
        </w:tc>
        <w:tc>
          <w:tcPr>
            <w:tcW w:w="1863" w:type="dxa"/>
          </w:tcPr>
          <w:p w:rsidR="00004B05" w:rsidRPr="008410DB" w:rsidRDefault="00004B05" w:rsidP="008410DB">
            <w:pPr>
              <w:pStyle w:val="Default"/>
              <w:jc w:val="both"/>
              <w:outlineLvl w:val="0"/>
              <w:rPr>
                <w:bCs/>
                <w:lang w:val="tt-RU"/>
              </w:rPr>
            </w:pPr>
            <w:r w:rsidRPr="008410DB">
              <w:rPr>
                <w:bCs/>
                <w:lang w:val="tt-RU"/>
              </w:rPr>
              <w:t>4</w:t>
            </w:r>
          </w:p>
        </w:tc>
      </w:tr>
      <w:tr w:rsidR="00004B05" w:rsidRPr="008410DB" w:rsidTr="008410DB">
        <w:trPr>
          <w:trHeight w:val="806"/>
          <w:jc w:val="center"/>
        </w:trPr>
        <w:tc>
          <w:tcPr>
            <w:tcW w:w="1830" w:type="dxa"/>
          </w:tcPr>
          <w:p w:rsidR="00004B05" w:rsidRPr="008410DB" w:rsidRDefault="00004B05" w:rsidP="008410DB">
            <w:pPr>
              <w:pStyle w:val="Default"/>
              <w:jc w:val="both"/>
              <w:outlineLvl w:val="0"/>
              <w:rPr>
                <w:bCs/>
                <w:lang w:val="tt-RU"/>
              </w:rPr>
            </w:pPr>
            <w:r w:rsidRPr="008410DB">
              <w:rPr>
                <w:bCs/>
                <w:lang w:val="tt-RU"/>
              </w:rPr>
              <w:t>4</w:t>
            </w:r>
          </w:p>
        </w:tc>
        <w:tc>
          <w:tcPr>
            <w:tcW w:w="5113" w:type="dxa"/>
          </w:tcPr>
          <w:p w:rsidR="00004B05" w:rsidRPr="008410DB" w:rsidRDefault="00004B05" w:rsidP="008410DB">
            <w:pPr>
              <w:pStyle w:val="Default"/>
              <w:jc w:val="both"/>
              <w:outlineLvl w:val="0"/>
              <w:rPr>
                <w:bCs/>
                <w:lang w:val="tt-RU"/>
              </w:rPr>
            </w:pPr>
            <w:r w:rsidRPr="008410DB">
              <w:rPr>
                <w:bCs/>
                <w:lang w:val="tt-RU"/>
              </w:rPr>
              <w:t>Жанр песни в народном устном творчестве. “Старый черный лес”, “Гульжамал”, “Родная страна", " Живи, Республика!” Ай былбылым"; короткие песни-четверостишия; исторические песни: "дочери Булгарской страны", " Пугачевский берег</w:t>
            </w:r>
          </w:p>
        </w:tc>
        <w:tc>
          <w:tcPr>
            <w:tcW w:w="1863" w:type="dxa"/>
          </w:tcPr>
          <w:p w:rsidR="00004B05" w:rsidRPr="008410DB" w:rsidRDefault="00004B05" w:rsidP="008410DB">
            <w:pPr>
              <w:pStyle w:val="Default"/>
              <w:jc w:val="both"/>
              <w:outlineLvl w:val="0"/>
              <w:rPr>
                <w:bCs/>
                <w:lang w:val="tt-RU"/>
              </w:rPr>
            </w:pPr>
            <w:r w:rsidRPr="008410DB">
              <w:rPr>
                <w:bCs/>
                <w:lang w:val="tt-RU"/>
              </w:rPr>
              <w:t>4</w:t>
            </w:r>
          </w:p>
        </w:tc>
      </w:tr>
      <w:tr w:rsidR="00004B05" w:rsidRPr="008410DB" w:rsidTr="008410DB">
        <w:trPr>
          <w:trHeight w:val="806"/>
          <w:jc w:val="center"/>
        </w:trPr>
        <w:tc>
          <w:tcPr>
            <w:tcW w:w="1830" w:type="dxa"/>
          </w:tcPr>
          <w:p w:rsidR="00004B05" w:rsidRPr="008410DB" w:rsidRDefault="00004B05" w:rsidP="008410DB">
            <w:pPr>
              <w:pStyle w:val="Default"/>
              <w:jc w:val="both"/>
              <w:outlineLvl w:val="0"/>
              <w:rPr>
                <w:bCs/>
                <w:lang w:val="tt-RU"/>
              </w:rPr>
            </w:pPr>
            <w:r w:rsidRPr="008410DB">
              <w:rPr>
                <w:bCs/>
                <w:lang w:val="tt-RU"/>
              </w:rPr>
              <w:t>5-6</w:t>
            </w:r>
          </w:p>
        </w:tc>
        <w:tc>
          <w:tcPr>
            <w:tcW w:w="5113" w:type="dxa"/>
          </w:tcPr>
          <w:p w:rsidR="00004B05" w:rsidRPr="008410DB" w:rsidRDefault="00004B05" w:rsidP="008410DB">
            <w:pPr>
              <w:pStyle w:val="Default"/>
              <w:jc w:val="both"/>
              <w:outlineLvl w:val="0"/>
              <w:rPr>
                <w:bCs/>
                <w:lang w:val="tt-RU"/>
              </w:rPr>
            </w:pPr>
            <w:r w:rsidRPr="008410DB">
              <w:rPr>
                <w:bCs/>
                <w:lang w:val="tt-RU"/>
              </w:rPr>
              <w:t>Былины.  " Сак-сок”</w:t>
            </w:r>
          </w:p>
        </w:tc>
        <w:tc>
          <w:tcPr>
            <w:tcW w:w="1863" w:type="dxa"/>
          </w:tcPr>
          <w:p w:rsidR="00004B05" w:rsidRPr="008410DB" w:rsidRDefault="00004B05" w:rsidP="008410DB">
            <w:pPr>
              <w:pStyle w:val="Default"/>
              <w:jc w:val="both"/>
              <w:outlineLvl w:val="0"/>
              <w:rPr>
                <w:bCs/>
                <w:lang w:val="tt-RU"/>
              </w:rPr>
            </w:pPr>
            <w:r w:rsidRPr="008410DB">
              <w:rPr>
                <w:bCs/>
                <w:lang w:val="tt-RU"/>
              </w:rPr>
              <w:t>2</w:t>
            </w:r>
          </w:p>
        </w:tc>
      </w:tr>
      <w:tr w:rsidR="00004B05" w:rsidRPr="008410DB" w:rsidTr="008410DB">
        <w:trPr>
          <w:trHeight w:val="806"/>
          <w:jc w:val="center"/>
        </w:trPr>
        <w:tc>
          <w:tcPr>
            <w:tcW w:w="1830" w:type="dxa"/>
          </w:tcPr>
          <w:p w:rsidR="00004B05" w:rsidRPr="008410DB" w:rsidRDefault="00004B05" w:rsidP="008410DB">
            <w:pPr>
              <w:pStyle w:val="Default"/>
              <w:jc w:val="both"/>
              <w:outlineLvl w:val="0"/>
              <w:rPr>
                <w:bCs/>
                <w:lang w:val="tt-RU"/>
              </w:rPr>
            </w:pPr>
            <w:r w:rsidRPr="008410DB">
              <w:rPr>
                <w:bCs/>
                <w:lang w:val="tt-RU"/>
              </w:rPr>
              <w:t>7</w:t>
            </w:r>
          </w:p>
        </w:tc>
        <w:tc>
          <w:tcPr>
            <w:tcW w:w="5113" w:type="dxa"/>
            <w:tcBorders>
              <w:right w:val="single" w:sz="4" w:space="0" w:color="auto"/>
            </w:tcBorders>
          </w:tcPr>
          <w:p w:rsidR="00004B05" w:rsidRPr="008410DB" w:rsidRDefault="00004B05" w:rsidP="008410DB">
            <w:pPr>
              <w:pStyle w:val="Default"/>
              <w:jc w:val="both"/>
              <w:outlineLvl w:val="0"/>
              <w:rPr>
                <w:bCs/>
                <w:lang w:val="tt-RU"/>
              </w:rPr>
            </w:pPr>
            <w:r w:rsidRPr="008410DB">
              <w:rPr>
                <w:bCs/>
                <w:lang w:val="tt-RU"/>
              </w:rPr>
              <w:t>Легенды. ”Не горящая девушка”,”Построение старой Казани”,”Почему город называют Казанью”,”Аллуки”,”Зухра кыз”, " Как устроена человеческая жизнь”</w:t>
            </w:r>
          </w:p>
        </w:tc>
        <w:tc>
          <w:tcPr>
            <w:tcW w:w="1863" w:type="dxa"/>
            <w:tcBorders>
              <w:left w:val="single" w:sz="4" w:space="0" w:color="auto"/>
            </w:tcBorders>
          </w:tcPr>
          <w:p w:rsidR="00004B05" w:rsidRPr="008410DB" w:rsidRDefault="00004B05" w:rsidP="008410DB">
            <w:pPr>
              <w:pStyle w:val="Default"/>
              <w:jc w:val="both"/>
              <w:outlineLvl w:val="0"/>
              <w:rPr>
                <w:bCs/>
                <w:lang w:val="tt-RU"/>
              </w:rPr>
            </w:pPr>
            <w:r w:rsidRPr="008410DB">
              <w:rPr>
                <w:bCs/>
                <w:lang w:val="tt-RU"/>
              </w:rPr>
              <w:t>4</w:t>
            </w:r>
          </w:p>
        </w:tc>
      </w:tr>
      <w:tr w:rsidR="00004B05" w:rsidRPr="008410DB" w:rsidTr="008410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0"/>
          <w:jc w:val="center"/>
        </w:trPr>
        <w:tc>
          <w:tcPr>
            <w:tcW w:w="1830" w:type="dxa"/>
          </w:tcPr>
          <w:p w:rsidR="00004B05" w:rsidRPr="008410DB" w:rsidRDefault="00004B05" w:rsidP="008410DB">
            <w:pPr>
              <w:pStyle w:val="Default"/>
              <w:jc w:val="both"/>
              <w:outlineLvl w:val="0"/>
              <w:rPr>
                <w:bCs/>
                <w:lang w:val="tt-RU"/>
              </w:rPr>
            </w:pPr>
            <w:r w:rsidRPr="008410DB">
              <w:rPr>
                <w:bCs/>
                <w:lang w:val="tt-RU"/>
              </w:rPr>
              <w:t>8</w:t>
            </w:r>
          </w:p>
        </w:tc>
        <w:tc>
          <w:tcPr>
            <w:tcW w:w="5113" w:type="dxa"/>
          </w:tcPr>
          <w:p w:rsidR="00004B05" w:rsidRPr="008410DB" w:rsidRDefault="00004B05" w:rsidP="008410DB">
            <w:pPr>
              <w:pStyle w:val="Default"/>
              <w:jc w:val="both"/>
              <w:outlineLvl w:val="0"/>
              <w:rPr>
                <w:bCs/>
                <w:lang w:val="tt-RU"/>
              </w:rPr>
            </w:pPr>
            <w:r w:rsidRPr="008410DB">
              <w:rPr>
                <w:bCs/>
                <w:lang w:val="tt-RU"/>
              </w:rPr>
              <w:t>Практический урок.Образы в нар.твочестве</w:t>
            </w:r>
          </w:p>
        </w:tc>
        <w:tc>
          <w:tcPr>
            <w:tcW w:w="1863" w:type="dxa"/>
          </w:tcPr>
          <w:p w:rsidR="00004B05" w:rsidRPr="008410DB" w:rsidRDefault="00004B05" w:rsidP="008410DB">
            <w:pPr>
              <w:pStyle w:val="Default"/>
              <w:jc w:val="both"/>
              <w:outlineLvl w:val="0"/>
              <w:rPr>
                <w:bCs/>
                <w:lang w:val="tt-RU"/>
              </w:rPr>
            </w:pPr>
            <w:r w:rsidRPr="008410DB">
              <w:rPr>
                <w:bCs/>
                <w:lang w:val="tt-RU"/>
              </w:rPr>
              <w:t>2</w:t>
            </w:r>
          </w:p>
        </w:tc>
      </w:tr>
      <w:tr w:rsidR="00004B05" w:rsidRPr="008410DB" w:rsidTr="008410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84"/>
          <w:jc w:val="center"/>
        </w:trPr>
        <w:tc>
          <w:tcPr>
            <w:tcW w:w="1830" w:type="dxa"/>
          </w:tcPr>
          <w:p w:rsidR="00004B05" w:rsidRPr="008410DB" w:rsidRDefault="00004B05" w:rsidP="008410DB">
            <w:pPr>
              <w:pStyle w:val="Default"/>
              <w:jc w:val="both"/>
              <w:outlineLvl w:val="0"/>
              <w:rPr>
                <w:bCs/>
                <w:lang w:val="tt-RU"/>
              </w:rPr>
            </w:pPr>
            <w:r w:rsidRPr="008410DB">
              <w:rPr>
                <w:bCs/>
                <w:lang w:val="tt-RU"/>
              </w:rPr>
              <w:t>9</w:t>
            </w:r>
          </w:p>
        </w:tc>
        <w:tc>
          <w:tcPr>
            <w:tcW w:w="5113" w:type="dxa"/>
          </w:tcPr>
          <w:p w:rsidR="00004B05" w:rsidRPr="008410DB" w:rsidRDefault="00004B05" w:rsidP="008410DB">
            <w:pPr>
              <w:pStyle w:val="Default"/>
              <w:jc w:val="both"/>
              <w:outlineLvl w:val="0"/>
              <w:rPr>
                <w:bCs/>
                <w:lang w:val="tt-RU"/>
              </w:rPr>
            </w:pPr>
            <w:r w:rsidRPr="008410DB">
              <w:rPr>
                <w:bCs/>
                <w:lang w:val="tt-RU"/>
              </w:rPr>
              <w:t>Литературные сказки. Шурале " Г. Тукай</w:t>
            </w:r>
          </w:p>
        </w:tc>
        <w:tc>
          <w:tcPr>
            <w:tcW w:w="1863" w:type="dxa"/>
          </w:tcPr>
          <w:p w:rsidR="00004B05" w:rsidRPr="008410DB" w:rsidRDefault="00004B05" w:rsidP="008410DB">
            <w:pPr>
              <w:pStyle w:val="Default"/>
              <w:jc w:val="both"/>
              <w:outlineLvl w:val="0"/>
              <w:rPr>
                <w:bCs/>
                <w:lang w:val="tt-RU"/>
              </w:rPr>
            </w:pPr>
            <w:r w:rsidRPr="008410DB">
              <w:rPr>
                <w:bCs/>
                <w:lang w:val="tt-RU"/>
              </w:rPr>
              <w:t>2</w:t>
            </w:r>
          </w:p>
        </w:tc>
      </w:tr>
      <w:tr w:rsidR="00004B05" w:rsidRPr="008410DB" w:rsidTr="008410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97"/>
          <w:jc w:val="center"/>
        </w:trPr>
        <w:tc>
          <w:tcPr>
            <w:tcW w:w="1830" w:type="dxa"/>
          </w:tcPr>
          <w:p w:rsidR="00004B05" w:rsidRPr="008410DB" w:rsidRDefault="00004B05" w:rsidP="008410DB">
            <w:pPr>
              <w:pStyle w:val="Default"/>
              <w:jc w:val="both"/>
              <w:outlineLvl w:val="0"/>
              <w:rPr>
                <w:bCs/>
                <w:lang w:val="tt-RU"/>
              </w:rPr>
            </w:pPr>
            <w:r w:rsidRPr="008410DB">
              <w:rPr>
                <w:bCs/>
                <w:lang w:val="tt-RU"/>
              </w:rPr>
              <w:t>10</w:t>
            </w:r>
          </w:p>
        </w:tc>
        <w:tc>
          <w:tcPr>
            <w:tcW w:w="5113" w:type="dxa"/>
          </w:tcPr>
          <w:p w:rsidR="00004B05" w:rsidRPr="008410DB" w:rsidRDefault="00004B05" w:rsidP="008410DB">
            <w:pPr>
              <w:pStyle w:val="Default"/>
              <w:jc w:val="both"/>
              <w:outlineLvl w:val="0"/>
              <w:rPr>
                <w:bCs/>
                <w:lang w:val="tt-RU"/>
              </w:rPr>
            </w:pPr>
            <w:r w:rsidRPr="008410DB">
              <w:rPr>
                <w:bCs/>
                <w:lang w:val="tt-RU"/>
              </w:rPr>
              <w:t>Сказка З. Тарджеманова " Тукран малае Шуктуган</w:t>
            </w:r>
          </w:p>
        </w:tc>
        <w:tc>
          <w:tcPr>
            <w:tcW w:w="1863" w:type="dxa"/>
          </w:tcPr>
          <w:p w:rsidR="00004B05" w:rsidRPr="008410DB" w:rsidRDefault="00004B05" w:rsidP="008410DB">
            <w:pPr>
              <w:pStyle w:val="Default"/>
              <w:jc w:val="both"/>
              <w:outlineLvl w:val="0"/>
              <w:rPr>
                <w:bCs/>
                <w:lang w:val="tt-RU"/>
              </w:rPr>
            </w:pPr>
            <w:r w:rsidRPr="008410DB">
              <w:rPr>
                <w:bCs/>
                <w:lang w:val="tt-RU"/>
              </w:rPr>
              <w:t>3</w:t>
            </w:r>
          </w:p>
        </w:tc>
      </w:tr>
      <w:tr w:rsidR="00004B05" w:rsidRPr="008410DB" w:rsidTr="008410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52"/>
          <w:jc w:val="center"/>
        </w:trPr>
        <w:tc>
          <w:tcPr>
            <w:tcW w:w="1830" w:type="dxa"/>
          </w:tcPr>
          <w:p w:rsidR="00004B05" w:rsidRPr="008410DB" w:rsidRDefault="00004B05" w:rsidP="008410DB">
            <w:pPr>
              <w:pStyle w:val="Default"/>
              <w:jc w:val="both"/>
              <w:outlineLvl w:val="0"/>
              <w:rPr>
                <w:bCs/>
                <w:lang w:val="tt-RU"/>
              </w:rPr>
            </w:pPr>
            <w:r w:rsidRPr="008410DB">
              <w:rPr>
                <w:bCs/>
                <w:lang w:val="tt-RU"/>
              </w:rPr>
              <w:t>11</w:t>
            </w:r>
          </w:p>
        </w:tc>
        <w:tc>
          <w:tcPr>
            <w:tcW w:w="5113" w:type="dxa"/>
          </w:tcPr>
          <w:p w:rsidR="00004B05" w:rsidRPr="008410DB" w:rsidRDefault="00004B05" w:rsidP="008410DB">
            <w:pPr>
              <w:pStyle w:val="Default"/>
              <w:jc w:val="both"/>
              <w:outlineLvl w:val="0"/>
              <w:rPr>
                <w:bCs/>
                <w:lang w:val="tt-RU"/>
              </w:rPr>
            </w:pPr>
            <w:r w:rsidRPr="008410DB">
              <w:rPr>
                <w:bCs/>
                <w:lang w:val="tt-RU"/>
              </w:rPr>
              <w:t>Сказка Ахмета Файзи "охотник с оленем"</w:t>
            </w:r>
          </w:p>
        </w:tc>
        <w:tc>
          <w:tcPr>
            <w:tcW w:w="1863" w:type="dxa"/>
          </w:tcPr>
          <w:p w:rsidR="00004B05" w:rsidRPr="008410DB" w:rsidRDefault="00004B05" w:rsidP="008410DB">
            <w:pPr>
              <w:pStyle w:val="Default"/>
              <w:jc w:val="both"/>
              <w:outlineLvl w:val="0"/>
              <w:rPr>
                <w:bCs/>
                <w:lang w:val="tt-RU"/>
              </w:rPr>
            </w:pPr>
            <w:r w:rsidRPr="008410DB">
              <w:rPr>
                <w:bCs/>
                <w:lang w:val="tt-RU"/>
              </w:rPr>
              <w:t>3</w:t>
            </w:r>
          </w:p>
        </w:tc>
      </w:tr>
      <w:tr w:rsidR="00004B05" w:rsidRPr="008410DB" w:rsidTr="008410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801"/>
          <w:jc w:val="center"/>
        </w:trPr>
        <w:tc>
          <w:tcPr>
            <w:tcW w:w="1830" w:type="dxa"/>
          </w:tcPr>
          <w:p w:rsidR="00004B05" w:rsidRPr="008410DB" w:rsidRDefault="00004B05" w:rsidP="008410DB">
            <w:pPr>
              <w:pStyle w:val="Default"/>
              <w:jc w:val="both"/>
              <w:outlineLvl w:val="0"/>
              <w:rPr>
                <w:bCs/>
                <w:lang w:val="tt-RU"/>
              </w:rPr>
            </w:pPr>
            <w:r w:rsidRPr="008410DB">
              <w:rPr>
                <w:bCs/>
                <w:lang w:val="tt-RU"/>
              </w:rPr>
              <w:t>12</w:t>
            </w:r>
          </w:p>
        </w:tc>
        <w:tc>
          <w:tcPr>
            <w:tcW w:w="5113" w:type="dxa"/>
          </w:tcPr>
          <w:p w:rsidR="00004B05" w:rsidRPr="008410DB" w:rsidRDefault="00004B05" w:rsidP="008410DB">
            <w:pPr>
              <w:pStyle w:val="Default"/>
              <w:jc w:val="both"/>
              <w:outlineLvl w:val="0"/>
              <w:rPr>
                <w:bCs/>
                <w:lang w:val="tt-RU"/>
              </w:rPr>
            </w:pPr>
            <w:r w:rsidRPr="008410DB">
              <w:rPr>
                <w:bCs/>
                <w:lang w:val="tt-RU"/>
              </w:rPr>
              <w:t>Сказка Рабита Батуллы " Курай играет мальчик”</w:t>
            </w:r>
          </w:p>
        </w:tc>
        <w:tc>
          <w:tcPr>
            <w:tcW w:w="1863" w:type="dxa"/>
          </w:tcPr>
          <w:p w:rsidR="00004B05" w:rsidRPr="008410DB" w:rsidRDefault="00004B05" w:rsidP="008410DB">
            <w:pPr>
              <w:pStyle w:val="Default"/>
              <w:jc w:val="both"/>
              <w:outlineLvl w:val="0"/>
              <w:rPr>
                <w:bCs/>
                <w:lang w:val="tt-RU"/>
              </w:rPr>
            </w:pPr>
            <w:r w:rsidRPr="008410DB">
              <w:rPr>
                <w:bCs/>
                <w:lang w:val="tt-RU"/>
              </w:rPr>
              <w:t>3</w:t>
            </w:r>
          </w:p>
        </w:tc>
      </w:tr>
      <w:tr w:rsidR="00004B05" w:rsidRPr="008410DB" w:rsidTr="008410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4"/>
          <w:jc w:val="center"/>
        </w:trPr>
        <w:tc>
          <w:tcPr>
            <w:tcW w:w="1830" w:type="dxa"/>
          </w:tcPr>
          <w:p w:rsidR="00004B05" w:rsidRPr="008410DB" w:rsidRDefault="00004B05" w:rsidP="008410DB">
            <w:pPr>
              <w:pStyle w:val="Default"/>
              <w:jc w:val="both"/>
              <w:outlineLvl w:val="0"/>
              <w:rPr>
                <w:bCs/>
                <w:lang w:val="tt-RU"/>
              </w:rPr>
            </w:pPr>
            <w:r w:rsidRPr="008410DB">
              <w:rPr>
                <w:bCs/>
                <w:lang w:val="tt-RU"/>
              </w:rPr>
              <w:lastRenderedPageBreak/>
              <w:t>13</w:t>
            </w:r>
          </w:p>
        </w:tc>
        <w:tc>
          <w:tcPr>
            <w:tcW w:w="5113" w:type="dxa"/>
          </w:tcPr>
          <w:p w:rsidR="00004B05" w:rsidRPr="008410DB" w:rsidRDefault="00004B05" w:rsidP="008410DB">
            <w:pPr>
              <w:pStyle w:val="Default"/>
              <w:jc w:val="both"/>
              <w:outlineLvl w:val="0"/>
              <w:rPr>
                <w:bCs/>
                <w:lang w:val="tt-RU"/>
              </w:rPr>
            </w:pPr>
            <w:r w:rsidRPr="008410DB">
              <w:rPr>
                <w:bCs/>
                <w:lang w:val="tt-RU"/>
              </w:rPr>
              <w:t>Сказки Фаниса Яруллина “Лунная Зухра в Голубом озере”, “Пятно на Солнце”</w:t>
            </w:r>
          </w:p>
        </w:tc>
        <w:tc>
          <w:tcPr>
            <w:tcW w:w="1863" w:type="dxa"/>
          </w:tcPr>
          <w:p w:rsidR="00004B05" w:rsidRPr="008410DB" w:rsidRDefault="00004B05" w:rsidP="008410DB">
            <w:pPr>
              <w:pStyle w:val="Default"/>
              <w:jc w:val="both"/>
              <w:outlineLvl w:val="0"/>
              <w:rPr>
                <w:bCs/>
                <w:lang w:val="tt-RU"/>
              </w:rPr>
            </w:pPr>
            <w:r w:rsidRPr="008410DB">
              <w:rPr>
                <w:bCs/>
                <w:lang w:val="tt-RU"/>
              </w:rPr>
              <w:t>3</w:t>
            </w:r>
          </w:p>
        </w:tc>
      </w:tr>
      <w:tr w:rsidR="00004B05" w:rsidRPr="008410DB" w:rsidTr="008410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813"/>
          <w:jc w:val="center"/>
        </w:trPr>
        <w:tc>
          <w:tcPr>
            <w:tcW w:w="1830" w:type="dxa"/>
          </w:tcPr>
          <w:p w:rsidR="00004B05" w:rsidRPr="008410DB" w:rsidRDefault="00004B05" w:rsidP="008410DB">
            <w:pPr>
              <w:pStyle w:val="Default"/>
              <w:jc w:val="both"/>
              <w:outlineLvl w:val="0"/>
              <w:rPr>
                <w:bCs/>
                <w:lang w:val="tt-RU"/>
              </w:rPr>
            </w:pPr>
            <w:r w:rsidRPr="008410DB">
              <w:rPr>
                <w:bCs/>
                <w:lang w:val="tt-RU"/>
              </w:rPr>
              <w:t>14</w:t>
            </w:r>
          </w:p>
        </w:tc>
        <w:tc>
          <w:tcPr>
            <w:tcW w:w="5113" w:type="dxa"/>
          </w:tcPr>
          <w:p w:rsidR="00004B05" w:rsidRPr="008410DB" w:rsidRDefault="00004B05" w:rsidP="008410DB">
            <w:pPr>
              <w:pStyle w:val="Default"/>
              <w:jc w:val="both"/>
              <w:outlineLvl w:val="0"/>
              <w:rPr>
                <w:bCs/>
                <w:lang w:val="tt-RU"/>
              </w:rPr>
            </w:pPr>
            <w:r w:rsidRPr="008410DB">
              <w:rPr>
                <w:bCs/>
                <w:lang w:val="tt-RU"/>
              </w:rPr>
              <w:t>Рассказ. Рассказы Фатиха Амирхана "Зухра кыз над Луной",” Назип"</w:t>
            </w:r>
          </w:p>
        </w:tc>
        <w:tc>
          <w:tcPr>
            <w:tcW w:w="1863" w:type="dxa"/>
          </w:tcPr>
          <w:p w:rsidR="00004B05" w:rsidRPr="008410DB" w:rsidRDefault="00004B05" w:rsidP="008410DB">
            <w:pPr>
              <w:pStyle w:val="Default"/>
              <w:jc w:val="both"/>
              <w:outlineLvl w:val="0"/>
              <w:rPr>
                <w:bCs/>
                <w:lang w:val="tt-RU"/>
              </w:rPr>
            </w:pPr>
            <w:r w:rsidRPr="008410DB">
              <w:rPr>
                <w:bCs/>
                <w:lang w:val="tt-RU"/>
              </w:rPr>
              <w:t>5</w:t>
            </w:r>
          </w:p>
        </w:tc>
      </w:tr>
      <w:tr w:rsidR="00004B05" w:rsidRPr="008410DB" w:rsidTr="008410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205"/>
          <w:jc w:val="center"/>
        </w:trPr>
        <w:tc>
          <w:tcPr>
            <w:tcW w:w="1830" w:type="dxa"/>
          </w:tcPr>
          <w:p w:rsidR="00004B05" w:rsidRPr="008410DB" w:rsidRDefault="00004B05" w:rsidP="008410DB">
            <w:pPr>
              <w:pStyle w:val="Default"/>
              <w:jc w:val="both"/>
              <w:outlineLvl w:val="0"/>
              <w:rPr>
                <w:bCs/>
                <w:lang w:val="tt-RU"/>
              </w:rPr>
            </w:pPr>
            <w:r w:rsidRPr="008410DB">
              <w:rPr>
                <w:bCs/>
                <w:lang w:val="tt-RU"/>
              </w:rPr>
              <w:t>15</w:t>
            </w:r>
          </w:p>
        </w:tc>
        <w:tc>
          <w:tcPr>
            <w:tcW w:w="5113" w:type="dxa"/>
          </w:tcPr>
          <w:p w:rsidR="00004B05" w:rsidRPr="008410DB" w:rsidRDefault="00004B05" w:rsidP="008410DB">
            <w:pPr>
              <w:pStyle w:val="Default"/>
              <w:jc w:val="both"/>
              <w:outlineLvl w:val="0"/>
              <w:rPr>
                <w:bCs/>
                <w:lang w:val="tt-RU"/>
              </w:rPr>
            </w:pPr>
            <w:r w:rsidRPr="008410DB">
              <w:rPr>
                <w:bCs/>
                <w:lang w:val="tt-RU"/>
              </w:rPr>
              <w:t>Басня. Мазит Гафури “ Кто съел овец?"</w:t>
            </w:r>
          </w:p>
        </w:tc>
        <w:tc>
          <w:tcPr>
            <w:tcW w:w="1863" w:type="dxa"/>
          </w:tcPr>
          <w:p w:rsidR="00004B05" w:rsidRPr="008410DB" w:rsidRDefault="00004B05" w:rsidP="008410DB">
            <w:pPr>
              <w:pStyle w:val="Default"/>
              <w:jc w:val="both"/>
              <w:outlineLvl w:val="0"/>
              <w:rPr>
                <w:bCs/>
                <w:lang w:val="tt-RU"/>
              </w:rPr>
            </w:pPr>
            <w:r w:rsidRPr="008410DB">
              <w:rPr>
                <w:bCs/>
                <w:lang w:val="tt-RU"/>
              </w:rPr>
              <w:t>2</w:t>
            </w:r>
          </w:p>
        </w:tc>
      </w:tr>
      <w:tr w:rsidR="00004B05" w:rsidRPr="008410DB" w:rsidTr="008410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10"/>
          <w:jc w:val="center"/>
        </w:trPr>
        <w:tc>
          <w:tcPr>
            <w:tcW w:w="1830" w:type="dxa"/>
          </w:tcPr>
          <w:p w:rsidR="00004B05" w:rsidRPr="008410DB" w:rsidRDefault="00004B05" w:rsidP="008410DB">
            <w:pPr>
              <w:pStyle w:val="Default"/>
              <w:jc w:val="both"/>
              <w:outlineLvl w:val="0"/>
              <w:rPr>
                <w:bCs/>
                <w:lang w:val="tt-RU"/>
              </w:rPr>
            </w:pPr>
            <w:r w:rsidRPr="008410DB">
              <w:rPr>
                <w:bCs/>
                <w:lang w:val="tt-RU"/>
              </w:rPr>
              <w:t>16</w:t>
            </w:r>
          </w:p>
        </w:tc>
        <w:tc>
          <w:tcPr>
            <w:tcW w:w="5113" w:type="dxa"/>
          </w:tcPr>
          <w:p w:rsidR="00004B05" w:rsidRPr="008410DB" w:rsidRDefault="00004B05" w:rsidP="008410DB">
            <w:pPr>
              <w:pStyle w:val="Default"/>
              <w:jc w:val="both"/>
              <w:outlineLvl w:val="0"/>
              <w:rPr>
                <w:bCs/>
                <w:lang w:val="tt-RU"/>
              </w:rPr>
            </w:pPr>
            <w:r w:rsidRPr="008410DB">
              <w:rPr>
                <w:bCs/>
                <w:lang w:val="tt-RU"/>
              </w:rPr>
              <w:t>Басня Габдуллы Тукая " Два Плуга</w:t>
            </w:r>
          </w:p>
        </w:tc>
        <w:tc>
          <w:tcPr>
            <w:tcW w:w="1863" w:type="dxa"/>
          </w:tcPr>
          <w:p w:rsidR="00004B05" w:rsidRPr="008410DB" w:rsidRDefault="00004B05" w:rsidP="008410DB">
            <w:pPr>
              <w:pStyle w:val="Default"/>
              <w:jc w:val="both"/>
              <w:outlineLvl w:val="0"/>
              <w:rPr>
                <w:bCs/>
                <w:lang w:val="tt-RU"/>
              </w:rPr>
            </w:pPr>
            <w:r w:rsidRPr="008410DB">
              <w:rPr>
                <w:bCs/>
                <w:lang w:val="tt-RU"/>
              </w:rPr>
              <w:t>1</w:t>
            </w:r>
          </w:p>
        </w:tc>
      </w:tr>
      <w:tr w:rsidR="00004B05" w:rsidRPr="008410DB" w:rsidTr="008410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0"/>
          <w:jc w:val="center"/>
        </w:trPr>
        <w:tc>
          <w:tcPr>
            <w:tcW w:w="1830" w:type="dxa"/>
          </w:tcPr>
          <w:p w:rsidR="00004B05" w:rsidRPr="008410DB" w:rsidRDefault="00004B05" w:rsidP="008410DB">
            <w:pPr>
              <w:pStyle w:val="Default"/>
              <w:jc w:val="both"/>
              <w:outlineLvl w:val="0"/>
              <w:rPr>
                <w:bCs/>
                <w:lang w:val="tt-RU"/>
              </w:rPr>
            </w:pPr>
            <w:r w:rsidRPr="008410DB">
              <w:rPr>
                <w:bCs/>
                <w:lang w:val="tt-RU"/>
              </w:rPr>
              <w:t>17</w:t>
            </w:r>
          </w:p>
        </w:tc>
        <w:tc>
          <w:tcPr>
            <w:tcW w:w="5113" w:type="dxa"/>
          </w:tcPr>
          <w:p w:rsidR="00004B05" w:rsidRPr="008410DB" w:rsidRDefault="00004B05" w:rsidP="008410DB">
            <w:pPr>
              <w:pStyle w:val="Default"/>
              <w:jc w:val="both"/>
              <w:outlineLvl w:val="0"/>
              <w:rPr>
                <w:bCs/>
                <w:lang w:val="tt-RU"/>
              </w:rPr>
            </w:pPr>
            <w:r w:rsidRPr="008410DB">
              <w:rPr>
                <w:bCs/>
                <w:lang w:val="tt-RU"/>
              </w:rPr>
              <w:t>Практическое занятие. Художественная литература как вид искусства;</w:t>
            </w:r>
          </w:p>
        </w:tc>
        <w:tc>
          <w:tcPr>
            <w:tcW w:w="1863" w:type="dxa"/>
          </w:tcPr>
          <w:p w:rsidR="00004B05" w:rsidRPr="008410DB" w:rsidRDefault="00004B05" w:rsidP="008410DB">
            <w:pPr>
              <w:pStyle w:val="Default"/>
              <w:jc w:val="both"/>
              <w:outlineLvl w:val="0"/>
              <w:rPr>
                <w:bCs/>
                <w:lang w:val="tt-RU"/>
              </w:rPr>
            </w:pPr>
            <w:r w:rsidRPr="008410DB">
              <w:rPr>
                <w:bCs/>
                <w:lang w:val="tt-RU"/>
              </w:rPr>
              <w:t>2</w:t>
            </w:r>
          </w:p>
        </w:tc>
      </w:tr>
      <w:tr w:rsidR="00004B05" w:rsidRPr="008410DB" w:rsidTr="008410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84"/>
          <w:jc w:val="center"/>
        </w:trPr>
        <w:tc>
          <w:tcPr>
            <w:tcW w:w="1830" w:type="dxa"/>
          </w:tcPr>
          <w:p w:rsidR="00004B05" w:rsidRPr="008410DB" w:rsidRDefault="00004B05" w:rsidP="008410DB">
            <w:pPr>
              <w:pStyle w:val="Default"/>
              <w:jc w:val="both"/>
              <w:outlineLvl w:val="0"/>
              <w:rPr>
                <w:bCs/>
                <w:lang w:val="tt-RU"/>
              </w:rPr>
            </w:pPr>
            <w:r w:rsidRPr="008410DB">
              <w:rPr>
                <w:bCs/>
                <w:lang w:val="tt-RU"/>
              </w:rPr>
              <w:t>18</w:t>
            </w:r>
          </w:p>
        </w:tc>
        <w:tc>
          <w:tcPr>
            <w:tcW w:w="5113" w:type="dxa"/>
          </w:tcPr>
          <w:p w:rsidR="00004B05" w:rsidRPr="008410DB" w:rsidRDefault="00004B05" w:rsidP="008410DB">
            <w:pPr>
              <w:pStyle w:val="Default"/>
              <w:jc w:val="both"/>
              <w:outlineLvl w:val="0"/>
              <w:rPr>
                <w:bCs/>
                <w:lang w:val="tt-RU"/>
              </w:rPr>
            </w:pPr>
            <w:r w:rsidRPr="008410DB">
              <w:rPr>
                <w:bCs/>
                <w:lang w:val="tt-RU"/>
              </w:rPr>
              <w:t>Стихи Габдуллы Тукая “Пар ат”, “Туган җиремә”, " Туган авыл”</w:t>
            </w:r>
          </w:p>
        </w:tc>
        <w:tc>
          <w:tcPr>
            <w:tcW w:w="1863" w:type="dxa"/>
          </w:tcPr>
          <w:p w:rsidR="00004B05" w:rsidRPr="008410DB" w:rsidRDefault="00004B05" w:rsidP="008410DB">
            <w:pPr>
              <w:pStyle w:val="Default"/>
              <w:jc w:val="both"/>
              <w:outlineLvl w:val="0"/>
              <w:rPr>
                <w:bCs/>
                <w:lang w:val="tt-RU"/>
              </w:rPr>
            </w:pPr>
            <w:r w:rsidRPr="008410DB">
              <w:rPr>
                <w:bCs/>
                <w:lang w:val="tt-RU"/>
              </w:rPr>
              <w:t>3</w:t>
            </w:r>
          </w:p>
        </w:tc>
      </w:tr>
      <w:tr w:rsidR="00004B05" w:rsidRPr="008410DB" w:rsidTr="008410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88"/>
          <w:jc w:val="center"/>
        </w:trPr>
        <w:tc>
          <w:tcPr>
            <w:tcW w:w="1830" w:type="dxa"/>
          </w:tcPr>
          <w:p w:rsidR="00004B05" w:rsidRPr="008410DB" w:rsidRDefault="00004B05" w:rsidP="008410DB">
            <w:pPr>
              <w:pStyle w:val="Default"/>
              <w:jc w:val="both"/>
              <w:outlineLvl w:val="0"/>
              <w:rPr>
                <w:bCs/>
                <w:lang w:val="tt-RU"/>
              </w:rPr>
            </w:pPr>
            <w:r w:rsidRPr="008410DB">
              <w:rPr>
                <w:bCs/>
                <w:lang w:val="tt-RU"/>
              </w:rPr>
              <w:t>19</w:t>
            </w:r>
          </w:p>
        </w:tc>
        <w:tc>
          <w:tcPr>
            <w:tcW w:w="5113" w:type="dxa"/>
          </w:tcPr>
          <w:p w:rsidR="00004B05" w:rsidRPr="008410DB" w:rsidRDefault="00004B05" w:rsidP="008410DB">
            <w:pPr>
              <w:pStyle w:val="Default"/>
              <w:jc w:val="both"/>
              <w:outlineLvl w:val="0"/>
              <w:rPr>
                <w:bCs/>
                <w:lang w:val="tt-RU"/>
              </w:rPr>
            </w:pPr>
            <w:r w:rsidRPr="008410DB">
              <w:rPr>
                <w:bCs/>
                <w:lang w:val="tt-RU"/>
              </w:rPr>
              <w:t>Шаукат Галиев. Место в детской литературе; мир героев, образов. “Каждый говорит правду”, ”Живая вода", " не бойся, не трону Стихи", "Урок истории”, "Работа на дому", " Забытый, оставшийся дома</w:t>
            </w:r>
          </w:p>
        </w:tc>
        <w:tc>
          <w:tcPr>
            <w:tcW w:w="1863" w:type="dxa"/>
            <w:shd w:val="clear" w:color="auto" w:fill="auto"/>
          </w:tcPr>
          <w:p w:rsidR="00004B05" w:rsidRPr="008410DB" w:rsidRDefault="00004B05" w:rsidP="008410DB">
            <w:pPr>
              <w:pStyle w:val="Default"/>
              <w:jc w:val="both"/>
              <w:rPr>
                <w:bCs/>
                <w:lang w:val="tt-RU"/>
              </w:rPr>
            </w:pPr>
            <w:r w:rsidRPr="008410DB">
              <w:rPr>
                <w:bCs/>
                <w:lang w:val="tt-RU"/>
              </w:rPr>
              <w:t>3</w:t>
            </w:r>
          </w:p>
        </w:tc>
      </w:tr>
      <w:tr w:rsidR="00004B05" w:rsidRPr="008410DB" w:rsidTr="008410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82"/>
          <w:jc w:val="center"/>
        </w:trPr>
        <w:tc>
          <w:tcPr>
            <w:tcW w:w="1830" w:type="dxa"/>
          </w:tcPr>
          <w:p w:rsidR="00004B05" w:rsidRPr="008410DB" w:rsidRDefault="00004B05" w:rsidP="008410DB">
            <w:pPr>
              <w:pStyle w:val="Default"/>
              <w:jc w:val="both"/>
              <w:outlineLvl w:val="0"/>
              <w:rPr>
                <w:bCs/>
                <w:lang w:val="tt-RU"/>
              </w:rPr>
            </w:pPr>
            <w:r w:rsidRPr="008410DB">
              <w:rPr>
                <w:bCs/>
                <w:lang w:val="tt-RU"/>
              </w:rPr>
              <w:t>20</w:t>
            </w:r>
          </w:p>
        </w:tc>
        <w:tc>
          <w:tcPr>
            <w:tcW w:w="5113" w:type="dxa"/>
          </w:tcPr>
          <w:p w:rsidR="00004B05" w:rsidRPr="008410DB" w:rsidRDefault="00004B05" w:rsidP="008410DB">
            <w:pPr>
              <w:pStyle w:val="Default"/>
              <w:jc w:val="both"/>
              <w:outlineLvl w:val="0"/>
              <w:rPr>
                <w:bCs/>
                <w:lang w:val="tt-RU"/>
              </w:rPr>
            </w:pPr>
            <w:r w:rsidRPr="008410DB">
              <w:rPr>
                <w:bCs/>
                <w:lang w:val="tt-RU"/>
              </w:rPr>
              <w:t>Ф. Яруллин “вы самый красивый человек”</w:t>
            </w:r>
          </w:p>
        </w:tc>
        <w:tc>
          <w:tcPr>
            <w:tcW w:w="1863" w:type="dxa"/>
            <w:shd w:val="clear" w:color="auto" w:fill="auto"/>
          </w:tcPr>
          <w:p w:rsidR="00004B05" w:rsidRPr="008410DB" w:rsidRDefault="00004B05" w:rsidP="008410DB">
            <w:pPr>
              <w:pStyle w:val="Default"/>
              <w:jc w:val="both"/>
              <w:rPr>
                <w:bCs/>
                <w:lang w:val="tt-RU"/>
              </w:rPr>
            </w:pPr>
            <w:r w:rsidRPr="008410DB">
              <w:rPr>
                <w:bCs/>
                <w:lang w:val="tt-RU"/>
              </w:rPr>
              <w:t>1</w:t>
            </w:r>
          </w:p>
        </w:tc>
      </w:tr>
      <w:tr w:rsidR="00004B05" w:rsidRPr="008410DB" w:rsidTr="008410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26"/>
          <w:jc w:val="center"/>
        </w:trPr>
        <w:tc>
          <w:tcPr>
            <w:tcW w:w="1830" w:type="dxa"/>
          </w:tcPr>
          <w:p w:rsidR="00004B05" w:rsidRPr="008410DB" w:rsidRDefault="00004B05" w:rsidP="008410DB">
            <w:pPr>
              <w:pStyle w:val="Default"/>
              <w:jc w:val="both"/>
              <w:outlineLvl w:val="0"/>
              <w:rPr>
                <w:bCs/>
                <w:lang w:val="tt-RU"/>
              </w:rPr>
            </w:pPr>
            <w:r w:rsidRPr="008410DB">
              <w:rPr>
                <w:bCs/>
                <w:lang w:val="tt-RU"/>
              </w:rPr>
              <w:t>21</w:t>
            </w:r>
          </w:p>
        </w:tc>
        <w:tc>
          <w:tcPr>
            <w:tcW w:w="5113" w:type="dxa"/>
          </w:tcPr>
          <w:p w:rsidR="00004B05" w:rsidRPr="008410DB" w:rsidRDefault="00004B05" w:rsidP="008410DB">
            <w:pPr>
              <w:pStyle w:val="Default"/>
              <w:jc w:val="both"/>
              <w:outlineLvl w:val="0"/>
              <w:rPr>
                <w:bCs/>
                <w:lang w:val="tt-RU"/>
              </w:rPr>
            </w:pPr>
            <w:r w:rsidRPr="008410DB">
              <w:rPr>
                <w:bCs/>
                <w:lang w:val="tt-RU"/>
              </w:rPr>
              <w:t>Развитие связной речи</w:t>
            </w:r>
          </w:p>
        </w:tc>
        <w:tc>
          <w:tcPr>
            <w:tcW w:w="1863" w:type="dxa"/>
            <w:shd w:val="clear" w:color="auto" w:fill="auto"/>
          </w:tcPr>
          <w:p w:rsidR="00004B05" w:rsidRPr="008410DB" w:rsidRDefault="00004B05" w:rsidP="008410DB">
            <w:pPr>
              <w:pStyle w:val="Default"/>
              <w:jc w:val="both"/>
              <w:rPr>
                <w:bCs/>
                <w:lang w:val="tt-RU"/>
              </w:rPr>
            </w:pPr>
            <w:r w:rsidRPr="008410DB">
              <w:rPr>
                <w:bCs/>
                <w:lang w:val="tt-RU"/>
              </w:rPr>
              <w:t>8</w:t>
            </w:r>
          </w:p>
        </w:tc>
      </w:tr>
      <w:tr w:rsidR="00004B05" w:rsidRPr="008410DB" w:rsidTr="008410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23"/>
          <w:jc w:val="center"/>
        </w:trPr>
        <w:tc>
          <w:tcPr>
            <w:tcW w:w="1830" w:type="dxa"/>
          </w:tcPr>
          <w:p w:rsidR="00004B05" w:rsidRPr="008410DB" w:rsidRDefault="00004B05" w:rsidP="008410DB">
            <w:pPr>
              <w:pStyle w:val="Default"/>
              <w:jc w:val="both"/>
              <w:outlineLvl w:val="0"/>
              <w:rPr>
                <w:bCs/>
                <w:lang w:val="tt-RU"/>
              </w:rPr>
            </w:pPr>
            <w:r w:rsidRPr="008410DB">
              <w:rPr>
                <w:bCs/>
                <w:lang w:val="tt-RU"/>
              </w:rPr>
              <w:t>22</w:t>
            </w:r>
          </w:p>
        </w:tc>
        <w:tc>
          <w:tcPr>
            <w:tcW w:w="5113" w:type="dxa"/>
          </w:tcPr>
          <w:p w:rsidR="00004B05" w:rsidRPr="008410DB" w:rsidRDefault="00004B05" w:rsidP="008410DB">
            <w:pPr>
              <w:pStyle w:val="Default"/>
              <w:jc w:val="both"/>
              <w:outlineLvl w:val="0"/>
              <w:rPr>
                <w:bCs/>
                <w:lang w:val="tt-RU"/>
              </w:rPr>
            </w:pPr>
            <w:r w:rsidRPr="008410DB">
              <w:rPr>
                <w:bCs/>
                <w:lang w:val="tt-RU"/>
              </w:rPr>
              <w:t>Внеклассное обучение</w:t>
            </w:r>
          </w:p>
        </w:tc>
        <w:tc>
          <w:tcPr>
            <w:tcW w:w="1863" w:type="dxa"/>
            <w:shd w:val="clear" w:color="auto" w:fill="auto"/>
          </w:tcPr>
          <w:p w:rsidR="00004B05" w:rsidRPr="008410DB" w:rsidRDefault="00004B05" w:rsidP="008410DB">
            <w:pPr>
              <w:pStyle w:val="Default"/>
              <w:jc w:val="both"/>
              <w:rPr>
                <w:bCs/>
                <w:lang w:val="tt-RU"/>
              </w:rPr>
            </w:pPr>
            <w:r w:rsidRPr="008410DB">
              <w:rPr>
                <w:bCs/>
                <w:lang w:val="tt-RU"/>
              </w:rPr>
              <w:t>4</w:t>
            </w:r>
          </w:p>
        </w:tc>
      </w:tr>
      <w:tr w:rsidR="00004B05" w:rsidRPr="008410DB" w:rsidTr="008410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97"/>
          <w:jc w:val="center"/>
        </w:trPr>
        <w:tc>
          <w:tcPr>
            <w:tcW w:w="1830" w:type="dxa"/>
          </w:tcPr>
          <w:p w:rsidR="00004B05" w:rsidRPr="008410DB" w:rsidRDefault="00004B05" w:rsidP="008410DB">
            <w:pPr>
              <w:pStyle w:val="Default"/>
              <w:jc w:val="both"/>
              <w:outlineLvl w:val="0"/>
              <w:rPr>
                <w:bCs/>
                <w:lang w:val="tt-RU"/>
              </w:rPr>
            </w:pPr>
            <w:r w:rsidRPr="008410DB">
              <w:rPr>
                <w:bCs/>
                <w:lang w:val="tt-RU"/>
              </w:rPr>
              <w:t>23</w:t>
            </w:r>
          </w:p>
        </w:tc>
        <w:tc>
          <w:tcPr>
            <w:tcW w:w="5113" w:type="dxa"/>
          </w:tcPr>
          <w:p w:rsidR="00004B05" w:rsidRPr="008410DB" w:rsidRDefault="00004B05" w:rsidP="008410DB">
            <w:pPr>
              <w:pStyle w:val="Default"/>
              <w:jc w:val="both"/>
              <w:outlineLvl w:val="0"/>
              <w:rPr>
                <w:bCs/>
                <w:lang w:val="tt-RU"/>
              </w:rPr>
            </w:pPr>
            <w:r w:rsidRPr="008410DB">
              <w:rPr>
                <w:bCs/>
                <w:lang w:val="tt-RU"/>
              </w:rPr>
              <w:t>Итоговое занятие</w:t>
            </w:r>
          </w:p>
        </w:tc>
        <w:tc>
          <w:tcPr>
            <w:tcW w:w="1863" w:type="dxa"/>
            <w:shd w:val="clear" w:color="auto" w:fill="auto"/>
          </w:tcPr>
          <w:p w:rsidR="00004B05" w:rsidRPr="008410DB" w:rsidRDefault="00004B05" w:rsidP="008410DB">
            <w:pPr>
              <w:pStyle w:val="Default"/>
              <w:jc w:val="both"/>
              <w:rPr>
                <w:bCs/>
                <w:lang w:val="tt-RU"/>
              </w:rPr>
            </w:pPr>
            <w:r w:rsidRPr="008410DB">
              <w:rPr>
                <w:bCs/>
                <w:lang w:val="tt-RU"/>
              </w:rPr>
              <w:t>1</w:t>
            </w:r>
          </w:p>
        </w:tc>
      </w:tr>
      <w:tr w:rsidR="00004B05" w:rsidRPr="008410DB" w:rsidTr="008410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98"/>
          <w:jc w:val="center"/>
        </w:trPr>
        <w:tc>
          <w:tcPr>
            <w:tcW w:w="1830" w:type="dxa"/>
          </w:tcPr>
          <w:p w:rsidR="00004B05" w:rsidRPr="008410DB" w:rsidRDefault="00004B05" w:rsidP="008410DB">
            <w:pPr>
              <w:pStyle w:val="Default"/>
              <w:jc w:val="both"/>
              <w:outlineLvl w:val="0"/>
              <w:rPr>
                <w:bCs/>
                <w:lang w:val="tt-RU"/>
              </w:rPr>
            </w:pPr>
          </w:p>
        </w:tc>
        <w:tc>
          <w:tcPr>
            <w:tcW w:w="5113" w:type="dxa"/>
          </w:tcPr>
          <w:p w:rsidR="00004B05" w:rsidRPr="008410DB" w:rsidRDefault="00004B05" w:rsidP="008410DB">
            <w:pPr>
              <w:spacing w:line="240" w:lineRule="auto"/>
              <w:jc w:val="both"/>
              <w:rPr>
                <w:rFonts w:eastAsiaTheme="minorHAnsi"/>
                <w:bCs/>
                <w:color w:val="000000"/>
                <w:sz w:val="24"/>
                <w:szCs w:val="24"/>
                <w:lang w:val="tt-RU"/>
              </w:rPr>
            </w:pPr>
            <w:r w:rsidRPr="008410DB">
              <w:rPr>
                <w:rFonts w:eastAsiaTheme="minorHAnsi"/>
                <w:bCs/>
                <w:color w:val="000000"/>
                <w:sz w:val="24"/>
                <w:szCs w:val="24"/>
                <w:lang w:val="tt-RU"/>
              </w:rPr>
              <w:t>Всего</w:t>
            </w:r>
          </w:p>
          <w:p w:rsidR="00004B05" w:rsidRPr="008410DB" w:rsidRDefault="00004B05" w:rsidP="008410DB">
            <w:pPr>
              <w:pStyle w:val="Default"/>
              <w:jc w:val="both"/>
              <w:outlineLvl w:val="0"/>
              <w:rPr>
                <w:bCs/>
                <w:lang w:val="tt-RU"/>
              </w:rPr>
            </w:pPr>
          </w:p>
        </w:tc>
        <w:tc>
          <w:tcPr>
            <w:tcW w:w="1863" w:type="dxa"/>
          </w:tcPr>
          <w:p w:rsidR="00004B05" w:rsidRPr="008410DB" w:rsidRDefault="00004B05" w:rsidP="008410DB">
            <w:pPr>
              <w:spacing w:line="240" w:lineRule="auto"/>
              <w:jc w:val="both"/>
              <w:rPr>
                <w:rFonts w:eastAsiaTheme="minorHAnsi"/>
                <w:bCs/>
                <w:color w:val="000000"/>
                <w:sz w:val="24"/>
                <w:szCs w:val="24"/>
                <w:lang w:val="tt-RU"/>
              </w:rPr>
            </w:pPr>
            <w:r w:rsidRPr="008410DB">
              <w:rPr>
                <w:rFonts w:eastAsiaTheme="minorHAnsi"/>
                <w:bCs/>
                <w:color w:val="000000"/>
                <w:sz w:val="24"/>
                <w:szCs w:val="24"/>
                <w:lang w:val="tt-RU"/>
              </w:rPr>
              <w:t>70</w:t>
            </w:r>
          </w:p>
          <w:p w:rsidR="00004B05" w:rsidRPr="008410DB" w:rsidRDefault="00004B05" w:rsidP="008410DB">
            <w:pPr>
              <w:pStyle w:val="Default"/>
              <w:jc w:val="both"/>
              <w:outlineLvl w:val="0"/>
              <w:rPr>
                <w:bCs/>
                <w:lang w:val="tt-RU"/>
              </w:rPr>
            </w:pPr>
          </w:p>
        </w:tc>
      </w:tr>
    </w:tbl>
    <w:p w:rsidR="00C67B3A" w:rsidRPr="008410DB" w:rsidRDefault="00C67B3A" w:rsidP="008410DB">
      <w:pPr>
        <w:pStyle w:val="Default"/>
        <w:jc w:val="center"/>
        <w:outlineLvl w:val="0"/>
        <w:rPr>
          <w:bCs/>
          <w:lang w:val="tt-RU"/>
        </w:rPr>
      </w:pPr>
      <w:r w:rsidRPr="008410DB">
        <w:rPr>
          <w:bCs/>
          <w:lang w:val="tt-RU"/>
        </w:rPr>
        <w:t>Содержание</w:t>
      </w:r>
    </w:p>
    <w:p w:rsidR="00004B05" w:rsidRPr="008410DB" w:rsidRDefault="00004B05" w:rsidP="008410DB">
      <w:pPr>
        <w:pStyle w:val="Default"/>
        <w:jc w:val="center"/>
        <w:outlineLvl w:val="0"/>
        <w:rPr>
          <w:bCs/>
          <w:lang w:val="tt-RU"/>
        </w:rPr>
      </w:pPr>
      <w:r w:rsidRPr="008410DB">
        <w:rPr>
          <w:bCs/>
          <w:lang w:val="tt-RU"/>
        </w:rPr>
        <w:t xml:space="preserve"> курса</w:t>
      </w:r>
    </w:p>
    <w:p w:rsidR="00004B05" w:rsidRPr="008410DB" w:rsidRDefault="00004B05" w:rsidP="008410DB">
      <w:pPr>
        <w:pStyle w:val="Default"/>
        <w:jc w:val="center"/>
        <w:outlineLvl w:val="0"/>
        <w:rPr>
          <w:bCs/>
          <w:lang w:val="tt-RU"/>
        </w:rPr>
      </w:pPr>
    </w:p>
    <w:p w:rsidR="00004B05" w:rsidRPr="008410DB" w:rsidRDefault="00004B05" w:rsidP="008410DB">
      <w:pPr>
        <w:pStyle w:val="Default"/>
        <w:jc w:val="both"/>
        <w:outlineLvl w:val="0"/>
        <w:rPr>
          <w:bCs/>
          <w:lang w:val="tt-RU"/>
        </w:rPr>
      </w:pPr>
      <w:r w:rsidRPr="008410DB">
        <w:rPr>
          <w:bCs/>
          <w:lang w:val="tt-RU"/>
        </w:rPr>
        <w:t>Народное творчество как сокровищница национальной, духовной культуры. Его влияние на формирование видов искусства. Устное народное творчество как один из видов народного творчества. В его произведениях отражены общечеловеческие мечты, идеалы. Связь устного народного творчества с художественной литературой: общие и своеобразные различия. Основные жанры устного народного творчества, жанровые качества.</w:t>
      </w:r>
    </w:p>
    <w:p w:rsidR="00004B05" w:rsidRPr="008410DB" w:rsidRDefault="00004B05" w:rsidP="008410DB">
      <w:pPr>
        <w:pStyle w:val="Default"/>
        <w:jc w:val="both"/>
        <w:outlineLvl w:val="0"/>
        <w:rPr>
          <w:bCs/>
          <w:lang w:val="tt-RU"/>
        </w:rPr>
      </w:pPr>
      <w:r w:rsidRPr="008410DB">
        <w:rPr>
          <w:bCs/>
          <w:lang w:val="tt-RU"/>
        </w:rPr>
        <w:t>Сказки: жанровые виды, оригинальные качества. Сказка "Белый Волк" (сокращенно). Сказки” У  ги кыз“,” Медведь и лиса".</w:t>
      </w:r>
    </w:p>
    <w:p w:rsidR="00004B05" w:rsidRPr="008410DB" w:rsidRDefault="00004B05" w:rsidP="008410DB">
      <w:pPr>
        <w:pStyle w:val="Default"/>
        <w:jc w:val="both"/>
        <w:outlineLvl w:val="0"/>
        <w:rPr>
          <w:bCs/>
          <w:lang w:val="tt-RU"/>
        </w:rPr>
      </w:pPr>
      <w:r w:rsidRPr="008410DB">
        <w:rPr>
          <w:bCs/>
          <w:lang w:val="tt-RU"/>
        </w:rPr>
        <w:t>Песни: особенности татарской народной песни. Мелодия и идентичность слов.. Группировка песен. “Старый черный лес”,”Гульжамал”,”родная страна", " Живи, Республика!</w:t>
      </w:r>
    </w:p>
    <w:p w:rsidR="00004B05" w:rsidRPr="008410DB" w:rsidRDefault="00004B05" w:rsidP="008410DB">
      <w:pPr>
        <w:pStyle w:val="Default"/>
        <w:jc w:val="both"/>
        <w:outlineLvl w:val="0"/>
        <w:rPr>
          <w:bCs/>
          <w:lang w:val="tt-RU"/>
        </w:rPr>
      </w:pPr>
      <w:r w:rsidRPr="008410DB">
        <w:rPr>
          <w:bCs/>
          <w:lang w:val="tt-RU"/>
        </w:rPr>
        <w:t>Короткие жанры: пословицы и поговорки. загадки, шутки. "Шутки хозяина Насретдина". Басни.  "Сак-сок".</w:t>
      </w:r>
    </w:p>
    <w:p w:rsidR="00004B05" w:rsidRPr="008410DB" w:rsidRDefault="00004B05" w:rsidP="008410DB">
      <w:pPr>
        <w:pStyle w:val="Default"/>
        <w:jc w:val="both"/>
        <w:outlineLvl w:val="0"/>
        <w:rPr>
          <w:bCs/>
          <w:lang w:val="tt-RU"/>
        </w:rPr>
      </w:pPr>
      <w:r w:rsidRPr="008410DB">
        <w:rPr>
          <w:bCs/>
          <w:lang w:val="tt-RU"/>
        </w:rPr>
        <w:t>Легенды, : присущие им особенности; жанровые качества.”Не горящая девушка”,”Строение старой Казани”,”почему город называют Казанью”,”Аллуки”,”Зухра кыз”,”Как устроена человеческая жизнь".</w:t>
      </w:r>
    </w:p>
    <w:p w:rsidR="00004B05" w:rsidRPr="008410DB" w:rsidRDefault="00004B05" w:rsidP="008410DB">
      <w:pPr>
        <w:pStyle w:val="Default"/>
        <w:jc w:val="both"/>
        <w:outlineLvl w:val="0"/>
        <w:rPr>
          <w:bCs/>
          <w:lang w:val="tt-RU"/>
        </w:rPr>
      </w:pPr>
      <w:r w:rsidRPr="008410DB">
        <w:rPr>
          <w:bCs/>
          <w:lang w:val="tt-RU"/>
        </w:rPr>
        <w:t xml:space="preserve">Образы в народном устном творчестве; образы мира в произведениях; представления о природе и человеке, жизни и человеке. Большое влияние устного народного творчества на развитие поэтики, письменной литературы, литературного языка. </w:t>
      </w:r>
    </w:p>
    <w:p w:rsidR="00004B05" w:rsidRPr="008410DB" w:rsidRDefault="00004B05" w:rsidP="008410DB">
      <w:pPr>
        <w:pStyle w:val="Default"/>
        <w:jc w:val="both"/>
        <w:outlineLvl w:val="0"/>
        <w:rPr>
          <w:bCs/>
          <w:lang w:val="tt-RU"/>
        </w:rPr>
      </w:pPr>
      <w:r w:rsidRPr="008410DB">
        <w:rPr>
          <w:bCs/>
          <w:lang w:val="tt-RU"/>
        </w:rPr>
        <w:t xml:space="preserve">Литературные сказки: общие с народными сказками; художественные качества, приемы и изобразительные средства как литературное произведение. </w:t>
      </w:r>
    </w:p>
    <w:p w:rsidR="00004B05" w:rsidRPr="008410DB" w:rsidRDefault="00004B05" w:rsidP="008410DB">
      <w:pPr>
        <w:pStyle w:val="Default"/>
        <w:jc w:val="both"/>
        <w:outlineLvl w:val="0"/>
        <w:rPr>
          <w:bCs/>
          <w:lang w:val="tt-RU"/>
        </w:rPr>
      </w:pPr>
      <w:r w:rsidRPr="008410DB">
        <w:rPr>
          <w:bCs/>
          <w:lang w:val="tt-RU"/>
        </w:rPr>
        <w:t xml:space="preserve">Сказка Г. Тукая “Шурале”. </w:t>
      </w:r>
    </w:p>
    <w:p w:rsidR="00004B05" w:rsidRPr="008410DB" w:rsidRDefault="00004B05" w:rsidP="008410DB">
      <w:pPr>
        <w:pStyle w:val="Default"/>
        <w:jc w:val="both"/>
        <w:outlineLvl w:val="0"/>
        <w:rPr>
          <w:bCs/>
          <w:lang w:val="tt-RU"/>
        </w:rPr>
      </w:pPr>
      <w:r w:rsidRPr="008410DB">
        <w:rPr>
          <w:bCs/>
          <w:lang w:val="tt-RU"/>
        </w:rPr>
        <w:t xml:space="preserve">Сказка З. Тарджеманова “Тукран малае Шуктуган”. </w:t>
      </w:r>
    </w:p>
    <w:p w:rsidR="00004B05" w:rsidRPr="008410DB" w:rsidRDefault="00004B05" w:rsidP="008410DB">
      <w:pPr>
        <w:pStyle w:val="Default"/>
        <w:jc w:val="both"/>
        <w:outlineLvl w:val="0"/>
        <w:rPr>
          <w:bCs/>
          <w:lang w:val="tt-RU"/>
        </w:rPr>
      </w:pPr>
      <w:r w:rsidRPr="008410DB">
        <w:rPr>
          <w:bCs/>
          <w:lang w:val="tt-RU"/>
        </w:rPr>
        <w:t xml:space="preserve">Сказка Ахмета Файзина “охотник Марган и олененок”. </w:t>
      </w:r>
    </w:p>
    <w:p w:rsidR="00004B05" w:rsidRPr="008410DB" w:rsidRDefault="00004B05" w:rsidP="008410DB">
      <w:pPr>
        <w:pStyle w:val="Default"/>
        <w:jc w:val="both"/>
        <w:outlineLvl w:val="0"/>
        <w:rPr>
          <w:bCs/>
          <w:lang w:val="tt-RU"/>
        </w:rPr>
      </w:pPr>
      <w:r w:rsidRPr="008410DB">
        <w:rPr>
          <w:bCs/>
          <w:lang w:val="tt-RU"/>
        </w:rPr>
        <w:t xml:space="preserve">Рабит Батулла  сказка "Курай играет мальчик". </w:t>
      </w:r>
    </w:p>
    <w:p w:rsidR="00004B05" w:rsidRPr="008410DB" w:rsidRDefault="00004B05" w:rsidP="008410DB">
      <w:pPr>
        <w:pStyle w:val="Default"/>
        <w:jc w:val="both"/>
        <w:outlineLvl w:val="0"/>
        <w:rPr>
          <w:bCs/>
          <w:lang w:val="tt-RU"/>
        </w:rPr>
      </w:pPr>
      <w:r w:rsidRPr="008410DB">
        <w:rPr>
          <w:bCs/>
          <w:lang w:val="tt-RU"/>
        </w:rPr>
        <w:t>Сказки Фаниса Яр</w:t>
      </w:r>
      <w:r w:rsidR="00C67B3A" w:rsidRPr="008410DB">
        <w:rPr>
          <w:bCs/>
          <w:lang w:val="tt-RU"/>
        </w:rPr>
        <w:t>уллина “Л</w:t>
      </w:r>
      <w:r w:rsidRPr="008410DB">
        <w:rPr>
          <w:bCs/>
          <w:lang w:val="tt-RU"/>
        </w:rPr>
        <w:t xml:space="preserve">унная Зухра в Голубом озере”,”Найди Солнце”. </w:t>
      </w:r>
    </w:p>
    <w:p w:rsidR="00004B05" w:rsidRPr="008410DB" w:rsidRDefault="00004B05" w:rsidP="008410DB">
      <w:pPr>
        <w:pStyle w:val="Default"/>
        <w:jc w:val="both"/>
        <w:outlineLvl w:val="0"/>
        <w:rPr>
          <w:bCs/>
          <w:lang w:val="tt-RU"/>
        </w:rPr>
      </w:pPr>
      <w:r w:rsidRPr="008410DB">
        <w:rPr>
          <w:bCs/>
          <w:lang w:val="tt-RU"/>
        </w:rPr>
        <w:t xml:space="preserve">Повествование: жанровые качества; слои произведения – события, явления, эмоции; образы человека-главный герой, вспомогательные герои, сводные образы; повествовательный образ, авторская позиция.Рассказы Фатиха Амирхана”девушка над Луной”,” Назип". </w:t>
      </w:r>
    </w:p>
    <w:p w:rsidR="00004B05" w:rsidRPr="008410DB" w:rsidRDefault="00004B05" w:rsidP="008410DB">
      <w:pPr>
        <w:pStyle w:val="Default"/>
        <w:jc w:val="both"/>
        <w:outlineLvl w:val="0"/>
        <w:rPr>
          <w:bCs/>
          <w:lang w:val="tt-RU"/>
        </w:rPr>
      </w:pPr>
      <w:r w:rsidRPr="008410DB">
        <w:rPr>
          <w:bCs/>
          <w:lang w:val="tt-RU"/>
        </w:rPr>
        <w:t xml:space="preserve">Басня. Описание человеческих качеств и жизни с помощью образов живого, безжизненного предмета. Написание рассказа или строчки; высказывание идей-аллегория.  </w:t>
      </w:r>
    </w:p>
    <w:p w:rsidR="00004B05" w:rsidRPr="008410DB" w:rsidRDefault="00004B05" w:rsidP="008410DB">
      <w:pPr>
        <w:pStyle w:val="Default"/>
        <w:jc w:val="both"/>
        <w:outlineLvl w:val="0"/>
        <w:rPr>
          <w:bCs/>
          <w:lang w:val="tt-RU"/>
        </w:rPr>
      </w:pPr>
      <w:r w:rsidRPr="008410DB">
        <w:rPr>
          <w:bCs/>
          <w:lang w:val="tt-RU"/>
        </w:rPr>
        <w:t xml:space="preserve">Поэзия. </w:t>
      </w:r>
    </w:p>
    <w:p w:rsidR="00004B05" w:rsidRPr="008410DB" w:rsidRDefault="00004B05" w:rsidP="008410DB">
      <w:pPr>
        <w:pStyle w:val="Default"/>
        <w:jc w:val="both"/>
        <w:outlineLvl w:val="0"/>
        <w:rPr>
          <w:bCs/>
          <w:lang w:val="tt-RU"/>
        </w:rPr>
      </w:pPr>
      <w:r w:rsidRPr="008410DB">
        <w:rPr>
          <w:bCs/>
          <w:lang w:val="tt-RU"/>
        </w:rPr>
        <w:t xml:space="preserve">Стихи Габдуллы Тукая “Пар ат”,”Туган җиремә”,”Туган авыл”. </w:t>
      </w:r>
    </w:p>
    <w:p w:rsidR="00004B05" w:rsidRPr="008410DB" w:rsidRDefault="00004B05" w:rsidP="008410DB">
      <w:pPr>
        <w:pStyle w:val="Default"/>
        <w:jc w:val="both"/>
        <w:outlineLvl w:val="0"/>
        <w:rPr>
          <w:bCs/>
          <w:lang w:val="tt-RU"/>
        </w:rPr>
      </w:pPr>
      <w:r w:rsidRPr="008410DB">
        <w:rPr>
          <w:bCs/>
          <w:lang w:val="tt-RU"/>
        </w:rPr>
        <w:t xml:space="preserve">Шаукат Галиев. Место в детской литературе; мир героев, образов. “Каждый говорит правду”,”Живая вода", " не бойся, тимим!”Урок истории”,”работа на дому”,” забытый, оставшийся дома". (4 ч.).) </w:t>
      </w:r>
    </w:p>
    <w:p w:rsidR="00004B05" w:rsidRPr="008410DB" w:rsidRDefault="00004B05" w:rsidP="008410DB">
      <w:pPr>
        <w:pStyle w:val="Default"/>
        <w:jc w:val="both"/>
        <w:outlineLvl w:val="0"/>
        <w:rPr>
          <w:bCs/>
          <w:lang w:val="tt-RU"/>
        </w:rPr>
      </w:pPr>
      <w:r w:rsidRPr="008410DB">
        <w:rPr>
          <w:bCs/>
          <w:lang w:val="tt-RU"/>
        </w:rPr>
        <w:t xml:space="preserve">Развитие связной речи-8 часов </w:t>
      </w:r>
    </w:p>
    <w:p w:rsidR="00004B05" w:rsidRPr="008410DB" w:rsidRDefault="00004B05" w:rsidP="008410DB">
      <w:pPr>
        <w:pStyle w:val="Default"/>
        <w:jc w:val="both"/>
        <w:outlineLvl w:val="0"/>
        <w:rPr>
          <w:bCs/>
          <w:lang w:val="tt-RU"/>
        </w:rPr>
      </w:pPr>
      <w:r w:rsidRPr="008410DB">
        <w:rPr>
          <w:bCs/>
          <w:lang w:val="tt-RU"/>
        </w:rPr>
        <w:t xml:space="preserve">Произведения для устной и художественной речи: </w:t>
      </w:r>
    </w:p>
    <w:p w:rsidR="00004B05" w:rsidRPr="008410DB" w:rsidRDefault="00004B05" w:rsidP="008410DB">
      <w:pPr>
        <w:pStyle w:val="Default"/>
        <w:jc w:val="both"/>
        <w:outlineLvl w:val="0"/>
        <w:rPr>
          <w:bCs/>
          <w:lang w:val="tt-RU"/>
        </w:rPr>
      </w:pPr>
      <w:r w:rsidRPr="008410DB">
        <w:rPr>
          <w:bCs/>
          <w:lang w:val="tt-RU"/>
        </w:rPr>
        <w:t xml:space="preserve">1. произведение Г. Тукая "Шурале", раздел 1. </w:t>
      </w:r>
    </w:p>
    <w:p w:rsidR="00004B05" w:rsidRPr="008410DB" w:rsidRDefault="00004B05" w:rsidP="008410DB">
      <w:pPr>
        <w:pStyle w:val="Default"/>
        <w:jc w:val="both"/>
        <w:outlineLvl w:val="0"/>
        <w:rPr>
          <w:bCs/>
          <w:lang w:val="tt-RU"/>
        </w:rPr>
      </w:pPr>
      <w:r w:rsidRPr="008410DB">
        <w:rPr>
          <w:bCs/>
          <w:lang w:val="tt-RU"/>
        </w:rPr>
        <w:t xml:space="preserve">2.любимое стихотворение Г. Тукая. </w:t>
      </w:r>
    </w:p>
    <w:p w:rsidR="00004B05" w:rsidRPr="008410DB" w:rsidRDefault="00004B05" w:rsidP="008410DB">
      <w:pPr>
        <w:pStyle w:val="Default"/>
        <w:jc w:val="both"/>
        <w:outlineLvl w:val="0"/>
        <w:rPr>
          <w:bCs/>
          <w:lang w:val="tt-RU"/>
        </w:rPr>
      </w:pPr>
      <w:r w:rsidRPr="008410DB">
        <w:rPr>
          <w:bCs/>
          <w:lang w:val="tt-RU"/>
        </w:rPr>
        <w:t xml:space="preserve">3.стихотворение Ф. Яруллина “вы самый красивый человек”. </w:t>
      </w:r>
    </w:p>
    <w:p w:rsidR="00004B05" w:rsidRPr="008410DB" w:rsidRDefault="00004B05" w:rsidP="008410DB">
      <w:pPr>
        <w:pStyle w:val="Default"/>
        <w:jc w:val="both"/>
        <w:outlineLvl w:val="0"/>
        <w:rPr>
          <w:bCs/>
          <w:lang w:val="tt-RU"/>
        </w:rPr>
      </w:pPr>
      <w:r w:rsidRPr="008410DB">
        <w:rPr>
          <w:bCs/>
          <w:lang w:val="tt-RU"/>
        </w:rPr>
        <w:t xml:space="preserve">4.стихотворение Ш. Галиева по выбору учителя или учеников. </w:t>
      </w:r>
    </w:p>
    <w:p w:rsidR="00004B05" w:rsidRPr="008410DB" w:rsidRDefault="00004B05" w:rsidP="008410DB">
      <w:pPr>
        <w:pStyle w:val="Default"/>
        <w:jc w:val="both"/>
        <w:outlineLvl w:val="0"/>
        <w:rPr>
          <w:bCs/>
          <w:lang w:val="tt-RU"/>
        </w:rPr>
      </w:pPr>
      <w:r w:rsidRPr="008410DB">
        <w:rPr>
          <w:bCs/>
          <w:lang w:val="tt-RU"/>
        </w:rPr>
        <w:t xml:space="preserve">Примерные темы для написания сочинения: </w:t>
      </w:r>
    </w:p>
    <w:p w:rsidR="00004B05" w:rsidRPr="008410DB" w:rsidRDefault="00004B05" w:rsidP="008410DB">
      <w:pPr>
        <w:pStyle w:val="Default"/>
        <w:jc w:val="both"/>
        <w:outlineLvl w:val="0"/>
        <w:rPr>
          <w:bCs/>
          <w:lang w:val="tt-RU"/>
        </w:rPr>
      </w:pPr>
      <w:r w:rsidRPr="008410DB">
        <w:rPr>
          <w:bCs/>
          <w:lang w:val="tt-RU"/>
        </w:rPr>
        <w:t xml:space="preserve">1.Цели борьбы сказочных героев и причины, обстоятельства, приведшие к победе (на примере изученных произведений). </w:t>
      </w:r>
    </w:p>
    <w:p w:rsidR="00004B05" w:rsidRPr="008410DB" w:rsidRDefault="00004B05" w:rsidP="008410DB">
      <w:pPr>
        <w:pStyle w:val="Default"/>
        <w:jc w:val="both"/>
        <w:outlineLvl w:val="0"/>
        <w:rPr>
          <w:bCs/>
          <w:lang w:val="tt-RU"/>
        </w:rPr>
      </w:pPr>
      <w:r w:rsidRPr="008410DB">
        <w:rPr>
          <w:bCs/>
          <w:lang w:val="tt-RU"/>
        </w:rPr>
        <w:t xml:space="preserve">2.мудрость народа, изображенная на баяне”Сак-сок", и ты в своих выводах. </w:t>
      </w:r>
    </w:p>
    <w:p w:rsidR="00004B05" w:rsidRPr="008410DB" w:rsidRDefault="00004B05" w:rsidP="008410DB">
      <w:pPr>
        <w:pStyle w:val="Default"/>
        <w:jc w:val="both"/>
        <w:outlineLvl w:val="0"/>
        <w:rPr>
          <w:bCs/>
          <w:lang w:val="tt-RU"/>
        </w:rPr>
      </w:pPr>
      <w:r w:rsidRPr="008410DB">
        <w:rPr>
          <w:bCs/>
          <w:lang w:val="tt-RU"/>
        </w:rPr>
        <w:t xml:space="preserve">3.мысли, выводы, заложенные в литературных сказках в образах природы и человека (на примере изученных произведений). </w:t>
      </w:r>
    </w:p>
    <w:p w:rsidR="00004B05" w:rsidRPr="008410DB" w:rsidRDefault="00004B05" w:rsidP="008410DB">
      <w:pPr>
        <w:pStyle w:val="Default"/>
        <w:jc w:val="both"/>
        <w:outlineLvl w:val="0"/>
        <w:rPr>
          <w:bCs/>
          <w:lang w:val="tt-RU"/>
        </w:rPr>
      </w:pPr>
      <w:r w:rsidRPr="008410DB">
        <w:rPr>
          <w:bCs/>
          <w:lang w:val="tt-RU"/>
        </w:rPr>
        <w:t xml:space="preserve">4.” Моя родная земля " (используя произведения Г. Тукая и других писателей, каждый создает свой образ). </w:t>
      </w:r>
    </w:p>
    <w:p w:rsidR="00004B05" w:rsidRPr="008410DB" w:rsidRDefault="00004B05" w:rsidP="008410DB">
      <w:pPr>
        <w:pStyle w:val="Default"/>
        <w:jc w:val="both"/>
        <w:outlineLvl w:val="0"/>
        <w:rPr>
          <w:bCs/>
          <w:lang w:val="tt-RU"/>
        </w:rPr>
      </w:pPr>
      <w:r w:rsidRPr="008410DB">
        <w:rPr>
          <w:bCs/>
          <w:lang w:val="tt-RU"/>
        </w:rPr>
        <w:lastRenderedPageBreak/>
        <w:t xml:space="preserve">Для внеклассного обучения-4 часа . </w:t>
      </w:r>
    </w:p>
    <w:p w:rsidR="00004B05" w:rsidRPr="008410DB" w:rsidRDefault="00004B05" w:rsidP="008410DB">
      <w:pPr>
        <w:pStyle w:val="Default"/>
        <w:jc w:val="both"/>
        <w:outlineLvl w:val="0"/>
        <w:rPr>
          <w:bCs/>
          <w:lang w:val="tt-RU"/>
        </w:rPr>
      </w:pPr>
    </w:p>
    <w:p w:rsidR="00004B05" w:rsidRPr="008410DB" w:rsidRDefault="00004B05" w:rsidP="008410DB">
      <w:pPr>
        <w:pStyle w:val="Default"/>
        <w:jc w:val="both"/>
        <w:outlineLvl w:val="0"/>
        <w:rPr>
          <w:bCs/>
          <w:lang w:val="tt-RU"/>
        </w:rPr>
      </w:pPr>
    </w:p>
    <w:p w:rsidR="00004B05" w:rsidRPr="008410DB" w:rsidRDefault="009853DB" w:rsidP="004423B9">
      <w:pPr>
        <w:pStyle w:val="Default"/>
        <w:jc w:val="center"/>
        <w:outlineLvl w:val="0"/>
        <w:rPr>
          <w:bCs/>
          <w:lang w:val="tt-RU"/>
        </w:rPr>
      </w:pPr>
      <w:r w:rsidRPr="008410DB">
        <w:rPr>
          <w:bCs/>
          <w:lang w:val="tt-RU"/>
        </w:rPr>
        <w:t>Тем</w:t>
      </w:r>
      <w:r w:rsidR="00004B05" w:rsidRPr="008410DB">
        <w:rPr>
          <w:bCs/>
          <w:lang w:val="tt-RU"/>
        </w:rPr>
        <w:t>атическое  планирование с учетом рабочей программы воспитания.</w:t>
      </w:r>
      <w:r w:rsidR="004423B9">
        <w:rPr>
          <w:bCs/>
          <w:lang w:val="tt-RU"/>
        </w:rPr>
        <w:t xml:space="preserve"> </w:t>
      </w:r>
      <w:r w:rsidR="00004B05" w:rsidRPr="008410DB">
        <w:rPr>
          <w:bCs/>
          <w:lang w:val="tt-RU"/>
        </w:rPr>
        <w:t>Тәрбиянең эш программасын исәпкә алып,тематик планлаштыру</w:t>
      </w:r>
    </w:p>
    <w:p w:rsidR="00004B05" w:rsidRPr="008410DB" w:rsidRDefault="00004B05" w:rsidP="008410DB">
      <w:pPr>
        <w:pStyle w:val="Default"/>
        <w:jc w:val="both"/>
        <w:outlineLvl w:val="0"/>
        <w:rPr>
          <w:bCs/>
          <w:lang w:val="tt-RU"/>
        </w:rPr>
      </w:pPr>
    </w:p>
    <w:tbl>
      <w:tblPr>
        <w:tblStyle w:val="a5"/>
        <w:tblW w:w="0" w:type="auto"/>
        <w:tblLook w:val="04A0"/>
      </w:tblPr>
      <w:tblGrid>
        <w:gridCol w:w="3323"/>
        <w:gridCol w:w="3974"/>
        <w:gridCol w:w="3483"/>
        <w:gridCol w:w="3394"/>
      </w:tblGrid>
      <w:tr w:rsidR="00004B05" w:rsidRPr="008410DB" w:rsidTr="009853DB">
        <w:tc>
          <w:tcPr>
            <w:tcW w:w="3323" w:type="dxa"/>
          </w:tcPr>
          <w:p w:rsidR="00004B05" w:rsidRPr="008410DB" w:rsidRDefault="00004B05" w:rsidP="008410DB">
            <w:pPr>
              <w:pStyle w:val="Default"/>
              <w:jc w:val="both"/>
              <w:outlineLvl w:val="0"/>
              <w:rPr>
                <w:bCs/>
                <w:lang w:val="tt-RU"/>
              </w:rPr>
            </w:pPr>
            <w:r w:rsidRPr="008410DB">
              <w:rPr>
                <w:bCs/>
                <w:lang w:val="tt-RU"/>
              </w:rPr>
              <w:t xml:space="preserve">                      №</w:t>
            </w:r>
          </w:p>
        </w:tc>
        <w:tc>
          <w:tcPr>
            <w:tcW w:w="3974" w:type="dxa"/>
          </w:tcPr>
          <w:p w:rsidR="00004B05" w:rsidRPr="008410DB" w:rsidRDefault="00004B05" w:rsidP="008410DB">
            <w:pPr>
              <w:pStyle w:val="Default"/>
              <w:jc w:val="both"/>
              <w:outlineLvl w:val="0"/>
              <w:rPr>
                <w:bCs/>
                <w:lang w:val="tt-RU"/>
              </w:rPr>
            </w:pPr>
            <w:r w:rsidRPr="008410DB">
              <w:rPr>
                <w:bCs/>
                <w:lang w:val="tt-RU"/>
              </w:rPr>
              <w:t>Тема    раздела</w:t>
            </w:r>
          </w:p>
        </w:tc>
        <w:tc>
          <w:tcPr>
            <w:tcW w:w="3483" w:type="dxa"/>
          </w:tcPr>
          <w:p w:rsidR="00004B05" w:rsidRPr="008410DB" w:rsidRDefault="00004B05" w:rsidP="008410DB">
            <w:pPr>
              <w:pStyle w:val="Default"/>
              <w:jc w:val="both"/>
              <w:outlineLvl w:val="0"/>
              <w:rPr>
                <w:bCs/>
                <w:lang w:val="tt-RU"/>
              </w:rPr>
            </w:pPr>
            <w:r w:rsidRPr="008410DB">
              <w:rPr>
                <w:bCs/>
                <w:lang w:val="tt-RU"/>
              </w:rPr>
              <w:t>Модуль воспитательной программы “Школьный урок”</w:t>
            </w:r>
          </w:p>
        </w:tc>
        <w:tc>
          <w:tcPr>
            <w:tcW w:w="3394" w:type="dxa"/>
          </w:tcPr>
          <w:p w:rsidR="00004B05" w:rsidRPr="008410DB" w:rsidRDefault="00004B05" w:rsidP="008410DB">
            <w:pPr>
              <w:pStyle w:val="Default"/>
              <w:jc w:val="both"/>
              <w:outlineLvl w:val="0"/>
              <w:rPr>
                <w:bCs/>
                <w:lang w:val="tt-RU"/>
              </w:rPr>
            </w:pPr>
            <w:r w:rsidRPr="008410DB">
              <w:rPr>
                <w:bCs/>
                <w:lang w:val="tt-RU"/>
              </w:rPr>
              <w:t xml:space="preserve">   Количество часов</w:t>
            </w:r>
          </w:p>
        </w:tc>
      </w:tr>
      <w:tr w:rsidR="00004B05" w:rsidRPr="008410DB" w:rsidTr="009853DB">
        <w:tc>
          <w:tcPr>
            <w:tcW w:w="3323" w:type="dxa"/>
          </w:tcPr>
          <w:p w:rsidR="00004B05" w:rsidRPr="008410DB" w:rsidRDefault="00004B05" w:rsidP="008410DB">
            <w:pPr>
              <w:pStyle w:val="Default"/>
              <w:jc w:val="both"/>
              <w:outlineLvl w:val="0"/>
              <w:rPr>
                <w:bCs/>
                <w:lang w:val="tt-RU"/>
              </w:rPr>
            </w:pPr>
            <w:r w:rsidRPr="008410DB">
              <w:rPr>
                <w:bCs/>
                <w:lang w:val="tt-RU"/>
              </w:rPr>
              <w:t xml:space="preserve">                         1</w:t>
            </w:r>
          </w:p>
        </w:tc>
        <w:tc>
          <w:tcPr>
            <w:tcW w:w="3974" w:type="dxa"/>
          </w:tcPr>
          <w:p w:rsidR="00004B05" w:rsidRPr="008410DB" w:rsidRDefault="00004B05" w:rsidP="008410DB">
            <w:pPr>
              <w:pStyle w:val="Default"/>
              <w:jc w:val="both"/>
              <w:outlineLvl w:val="0"/>
              <w:rPr>
                <w:bCs/>
                <w:lang w:val="tt-RU"/>
              </w:rPr>
            </w:pPr>
            <w:r w:rsidRPr="008410DB">
              <w:rPr>
                <w:bCs/>
                <w:lang w:val="tt-RU"/>
              </w:rPr>
              <w:t>Народное творчество.Сказки.песни.пословицы и поговорки.Халык авыз иҗаты:әкиятләр,җырлар,мәкаль һәм әйтемнәр</w:t>
            </w:r>
          </w:p>
        </w:tc>
        <w:tc>
          <w:tcPr>
            <w:tcW w:w="3483" w:type="dxa"/>
          </w:tcPr>
          <w:p w:rsidR="00004B05" w:rsidRPr="008410DB" w:rsidRDefault="00004B05" w:rsidP="008410DB">
            <w:pPr>
              <w:pStyle w:val="Default"/>
              <w:jc w:val="both"/>
              <w:outlineLvl w:val="0"/>
              <w:rPr>
                <w:bCs/>
                <w:lang w:val="tt-RU"/>
              </w:rPr>
            </w:pPr>
            <w:r w:rsidRPr="008410DB">
              <w:rPr>
                <w:bCs/>
                <w:lang w:val="tt-RU"/>
              </w:rPr>
              <w:t xml:space="preserve">  День знаний.</w:t>
            </w:r>
          </w:p>
          <w:p w:rsidR="00004B05" w:rsidRPr="008410DB" w:rsidRDefault="00004B05" w:rsidP="008410DB">
            <w:pPr>
              <w:pStyle w:val="Default"/>
              <w:jc w:val="both"/>
              <w:outlineLvl w:val="0"/>
              <w:rPr>
                <w:bCs/>
                <w:lang w:val="tt-RU"/>
              </w:rPr>
            </w:pPr>
            <w:r w:rsidRPr="008410DB">
              <w:rPr>
                <w:bCs/>
                <w:lang w:val="tt-RU"/>
              </w:rPr>
              <w:t>М</w:t>
            </w:r>
            <w:r w:rsidRPr="008410DB">
              <w:rPr>
                <w:bCs/>
              </w:rPr>
              <w:t>еждународный день распространения грамотности</w:t>
            </w:r>
            <w:r w:rsidRPr="008410DB">
              <w:rPr>
                <w:bCs/>
                <w:lang w:val="tt-RU"/>
              </w:rPr>
              <w:t>.</w:t>
            </w:r>
          </w:p>
          <w:p w:rsidR="00004B05" w:rsidRPr="008410DB" w:rsidRDefault="00004B05" w:rsidP="008410DB">
            <w:pPr>
              <w:pStyle w:val="Default"/>
              <w:jc w:val="both"/>
              <w:outlineLvl w:val="0"/>
              <w:rPr>
                <w:bCs/>
                <w:lang w:val="tt-RU"/>
              </w:rPr>
            </w:pPr>
            <w:r w:rsidRPr="008410DB">
              <w:rPr>
                <w:bCs/>
                <w:lang w:val="tt-RU"/>
              </w:rPr>
              <w:t xml:space="preserve">  Белем көне..Баланың танып-белү эшчәнлеген үстерү</w:t>
            </w:r>
          </w:p>
          <w:p w:rsidR="00004B05" w:rsidRPr="008410DB" w:rsidRDefault="00004B05" w:rsidP="008410DB">
            <w:pPr>
              <w:pStyle w:val="Default"/>
              <w:jc w:val="both"/>
              <w:outlineLvl w:val="0"/>
              <w:rPr>
                <w:bCs/>
                <w:lang w:val="tt-RU"/>
              </w:rPr>
            </w:pPr>
          </w:p>
        </w:tc>
        <w:tc>
          <w:tcPr>
            <w:tcW w:w="3394" w:type="dxa"/>
          </w:tcPr>
          <w:p w:rsidR="00004B05" w:rsidRPr="008410DB" w:rsidRDefault="00004B05" w:rsidP="008410DB">
            <w:pPr>
              <w:pStyle w:val="Default"/>
              <w:jc w:val="both"/>
              <w:outlineLvl w:val="0"/>
              <w:rPr>
                <w:bCs/>
                <w:lang w:val="tt-RU"/>
              </w:rPr>
            </w:pPr>
            <w:r w:rsidRPr="008410DB">
              <w:rPr>
                <w:bCs/>
                <w:lang w:val="tt-RU"/>
              </w:rPr>
              <w:t xml:space="preserve"> 1</w:t>
            </w:r>
          </w:p>
        </w:tc>
      </w:tr>
      <w:tr w:rsidR="00004B05" w:rsidRPr="008410DB" w:rsidTr="009853DB">
        <w:tc>
          <w:tcPr>
            <w:tcW w:w="3323" w:type="dxa"/>
          </w:tcPr>
          <w:p w:rsidR="00004B05" w:rsidRPr="008410DB" w:rsidRDefault="00004B05" w:rsidP="008410DB">
            <w:pPr>
              <w:pStyle w:val="Default"/>
              <w:jc w:val="both"/>
              <w:outlineLvl w:val="0"/>
              <w:rPr>
                <w:bCs/>
                <w:lang w:val="tt-RU"/>
              </w:rPr>
            </w:pPr>
            <w:r w:rsidRPr="008410DB">
              <w:rPr>
                <w:bCs/>
                <w:lang w:val="tt-RU"/>
              </w:rPr>
              <w:t xml:space="preserve">                       2</w:t>
            </w:r>
          </w:p>
        </w:tc>
        <w:tc>
          <w:tcPr>
            <w:tcW w:w="3974" w:type="dxa"/>
          </w:tcPr>
          <w:p w:rsidR="00004B05" w:rsidRPr="008410DB" w:rsidRDefault="00004B05" w:rsidP="008410DB">
            <w:pPr>
              <w:pStyle w:val="Default"/>
              <w:jc w:val="both"/>
              <w:outlineLvl w:val="0"/>
              <w:rPr>
                <w:bCs/>
                <w:lang w:val="tt-RU"/>
              </w:rPr>
            </w:pPr>
            <w:r w:rsidRPr="008410DB">
              <w:rPr>
                <w:bCs/>
                <w:lang w:val="tt-RU"/>
              </w:rPr>
              <w:t>Литературные сказки.Әдәби әкиятләр.</w:t>
            </w:r>
          </w:p>
        </w:tc>
        <w:tc>
          <w:tcPr>
            <w:tcW w:w="3483" w:type="dxa"/>
          </w:tcPr>
          <w:p w:rsidR="00004B05" w:rsidRPr="008410DB" w:rsidRDefault="00004B05" w:rsidP="008410DB">
            <w:pPr>
              <w:pStyle w:val="Default"/>
              <w:jc w:val="both"/>
              <w:outlineLvl w:val="0"/>
              <w:rPr>
                <w:bCs/>
                <w:lang w:val="tt-RU"/>
              </w:rPr>
            </w:pPr>
            <w:r w:rsidRPr="008410DB">
              <w:rPr>
                <w:bCs/>
                <w:lang w:val="tt-RU"/>
              </w:rPr>
              <w:t>Всероссийский урок  безопасности школьников в сети Интернет.Нравственное воспитание.Әхлак тәрбиясе бирү. Куркынычсыз интернет дәресе</w:t>
            </w:r>
          </w:p>
        </w:tc>
        <w:tc>
          <w:tcPr>
            <w:tcW w:w="3394" w:type="dxa"/>
          </w:tcPr>
          <w:p w:rsidR="00004B05" w:rsidRPr="008410DB" w:rsidRDefault="00004B05" w:rsidP="008410DB">
            <w:pPr>
              <w:pStyle w:val="Default"/>
              <w:jc w:val="both"/>
              <w:outlineLvl w:val="0"/>
              <w:rPr>
                <w:bCs/>
                <w:lang w:val="tt-RU"/>
              </w:rPr>
            </w:pPr>
            <w:r w:rsidRPr="008410DB">
              <w:rPr>
                <w:bCs/>
                <w:lang w:val="tt-RU"/>
              </w:rPr>
              <w:t>1</w:t>
            </w:r>
          </w:p>
        </w:tc>
      </w:tr>
      <w:tr w:rsidR="00004B05" w:rsidRPr="008410DB" w:rsidTr="009853DB">
        <w:tc>
          <w:tcPr>
            <w:tcW w:w="3323" w:type="dxa"/>
          </w:tcPr>
          <w:p w:rsidR="00004B05" w:rsidRPr="008410DB" w:rsidRDefault="00004B05" w:rsidP="008410DB">
            <w:pPr>
              <w:pStyle w:val="Default"/>
              <w:jc w:val="both"/>
              <w:outlineLvl w:val="0"/>
              <w:rPr>
                <w:bCs/>
                <w:lang w:val="tt-RU"/>
              </w:rPr>
            </w:pPr>
            <w:r w:rsidRPr="008410DB">
              <w:rPr>
                <w:bCs/>
                <w:lang w:val="tt-RU"/>
              </w:rPr>
              <w:t xml:space="preserve">                       3</w:t>
            </w:r>
          </w:p>
        </w:tc>
        <w:tc>
          <w:tcPr>
            <w:tcW w:w="3974" w:type="dxa"/>
          </w:tcPr>
          <w:p w:rsidR="00004B05" w:rsidRPr="008410DB" w:rsidRDefault="00004B05" w:rsidP="008410DB">
            <w:pPr>
              <w:pStyle w:val="Default"/>
              <w:jc w:val="both"/>
              <w:outlineLvl w:val="0"/>
              <w:rPr>
                <w:bCs/>
                <w:lang w:val="tt-RU"/>
              </w:rPr>
            </w:pPr>
            <w:r w:rsidRPr="008410DB">
              <w:rPr>
                <w:bCs/>
                <w:lang w:val="tt-RU"/>
              </w:rPr>
              <w:t xml:space="preserve">  Рассказы,былины</w:t>
            </w:r>
          </w:p>
        </w:tc>
        <w:tc>
          <w:tcPr>
            <w:tcW w:w="3483" w:type="dxa"/>
          </w:tcPr>
          <w:p w:rsidR="00004B05" w:rsidRPr="008410DB" w:rsidRDefault="00004B05" w:rsidP="008410DB">
            <w:pPr>
              <w:pStyle w:val="Default"/>
              <w:jc w:val="both"/>
              <w:outlineLvl w:val="0"/>
              <w:rPr>
                <w:bCs/>
                <w:lang w:val="tt-RU"/>
              </w:rPr>
            </w:pPr>
            <w:r w:rsidRPr="008410DB">
              <w:rPr>
                <w:bCs/>
                <w:lang w:val="tt-RU"/>
              </w:rPr>
              <w:t>Всемирный ден</w:t>
            </w:r>
            <w:r w:rsidRPr="008410DB">
              <w:rPr>
                <w:bCs/>
              </w:rPr>
              <w:t>ь приветствий.Урок-общения.С</w:t>
            </w:r>
            <w:r w:rsidRPr="008410DB">
              <w:rPr>
                <w:bCs/>
                <w:lang w:val="tt-RU"/>
              </w:rPr>
              <w:t>әламләшү көне.Аралашу дәресе</w:t>
            </w:r>
          </w:p>
        </w:tc>
        <w:tc>
          <w:tcPr>
            <w:tcW w:w="3394" w:type="dxa"/>
          </w:tcPr>
          <w:p w:rsidR="00004B05" w:rsidRPr="008410DB" w:rsidRDefault="00004B05" w:rsidP="008410DB">
            <w:pPr>
              <w:pStyle w:val="Default"/>
              <w:jc w:val="both"/>
              <w:outlineLvl w:val="0"/>
              <w:rPr>
                <w:bCs/>
                <w:lang w:val="tt-RU"/>
              </w:rPr>
            </w:pPr>
            <w:r w:rsidRPr="008410DB">
              <w:rPr>
                <w:bCs/>
                <w:lang w:val="tt-RU"/>
              </w:rPr>
              <w:t>1</w:t>
            </w:r>
          </w:p>
        </w:tc>
      </w:tr>
      <w:tr w:rsidR="00004B05" w:rsidRPr="008410DB" w:rsidTr="009853DB">
        <w:tc>
          <w:tcPr>
            <w:tcW w:w="3323" w:type="dxa"/>
          </w:tcPr>
          <w:p w:rsidR="00004B05" w:rsidRPr="008410DB" w:rsidRDefault="00004B05" w:rsidP="008410DB">
            <w:pPr>
              <w:pStyle w:val="Default"/>
              <w:jc w:val="both"/>
              <w:outlineLvl w:val="0"/>
              <w:rPr>
                <w:bCs/>
                <w:lang w:val="tt-RU"/>
              </w:rPr>
            </w:pPr>
            <w:r w:rsidRPr="008410DB">
              <w:rPr>
                <w:bCs/>
                <w:lang w:val="tt-RU"/>
              </w:rPr>
              <w:t xml:space="preserve">                      4</w:t>
            </w:r>
          </w:p>
        </w:tc>
        <w:tc>
          <w:tcPr>
            <w:tcW w:w="3974" w:type="dxa"/>
          </w:tcPr>
          <w:p w:rsidR="00004B05" w:rsidRPr="008410DB" w:rsidRDefault="00004B05" w:rsidP="008410DB">
            <w:pPr>
              <w:pStyle w:val="Default"/>
              <w:jc w:val="both"/>
              <w:outlineLvl w:val="0"/>
              <w:rPr>
                <w:bCs/>
              </w:rPr>
            </w:pPr>
            <w:r w:rsidRPr="008410DB">
              <w:rPr>
                <w:bCs/>
                <w:lang w:val="tt-RU"/>
              </w:rPr>
              <w:t xml:space="preserve">Стихотворения–как </w:t>
            </w:r>
            <w:r w:rsidRPr="008410DB">
              <w:rPr>
                <w:bCs/>
              </w:rPr>
              <w:t>жанр.Шигъ</w:t>
            </w:r>
            <w:r w:rsidRPr="008410DB">
              <w:rPr>
                <w:bCs/>
                <w:lang w:val="tt-RU"/>
              </w:rPr>
              <w:t xml:space="preserve">рият  </w:t>
            </w:r>
            <w:r w:rsidRPr="008410DB">
              <w:rPr>
                <w:bCs/>
              </w:rPr>
              <w:t>жанры</w:t>
            </w:r>
          </w:p>
        </w:tc>
        <w:tc>
          <w:tcPr>
            <w:tcW w:w="3483" w:type="dxa"/>
          </w:tcPr>
          <w:p w:rsidR="00004B05" w:rsidRPr="008410DB" w:rsidRDefault="00004B05" w:rsidP="008410DB">
            <w:pPr>
              <w:pStyle w:val="Default"/>
              <w:jc w:val="both"/>
              <w:outlineLvl w:val="0"/>
              <w:rPr>
                <w:bCs/>
                <w:lang w:val="tt-RU"/>
              </w:rPr>
            </w:pPr>
            <w:r w:rsidRPr="008410DB">
              <w:rPr>
                <w:bCs/>
              </w:rPr>
              <w:t>Эстетическое воспитание.Эстетик тәрбия бир</w:t>
            </w:r>
            <w:r w:rsidRPr="008410DB">
              <w:rPr>
                <w:bCs/>
                <w:lang w:val="tt-RU"/>
              </w:rPr>
              <w:t>ү</w:t>
            </w:r>
          </w:p>
        </w:tc>
        <w:tc>
          <w:tcPr>
            <w:tcW w:w="3394" w:type="dxa"/>
          </w:tcPr>
          <w:p w:rsidR="00004B05" w:rsidRPr="008410DB" w:rsidRDefault="00004B05" w:rsidP="008410DB">
            <w:pPr>
              <w:pStyle w:val="Default"/>
              <w:jc w:val="both"/>
              <w:outlineLvl w:val="0"/>
              <w:rPr>
                <w:bCs/>
                <w:lang w:val="tt-RU"/>
              </w:rPr>
            </w:pPr>
            <w:r w:rsidRPr="008410DB">
              <w:rPr>
                <w:bCs/>
                <w:lang w:val="tt-RU"/>
              </w:rPr>
              <w:t>1</w:t>
            </w:r>
          </w:p>
        </w:tc>
      </w:tr>
      <w:tr w:rsidR="00004B05" w:rsidRPr="008410DB" w:rsidTr="009853DB">
        <w:tc>
          <w:tcPr>
            <w:tcW w:w="3323" w:type="dxa"/>
          </w:tcPr>
          <w:p w:rsidR="00004B05" w:rsidRPr="008410DB" w:rsidRDefault="00004B05" w:rsidP="008410DB">
            <w:pPr>
              <w:pStyle w:val="Default"/>
              <w:jc w:val="both"/>
              <w:outlineLvl w:val="0"/>
              <w:rPr>
                <w:bCs/>
                <w:lang w:val="tt-RU"/>
              </w:rPr>
            </w:pPr>
            <w:r w:rsidRPr="008410DB">
              <w:rPr>
                <w:bCs/>
                <w:lang w:val="tt-RU"/>
              </w:rPr>
              <w:t xml:space="preserve">                     5</w:t>
            </w:r>
          </w:p>
        </w:tc>
        <w:tc>
          <w:tcPr>
            <w:tcW w:w="3974" w:type="dxa"/>
          </w:tcPr>
          <w:p w:rsidR="00004B05" w:rsidRPr="008410DB" w:rsidRDefault="00004B05" w:rsidP="008410DB">
            <w:pPr>
              <w:pStyle w:val="Default"/>
              <w:jc w:val="both"/>
              <w:outlineLvl w:val="0"/>
              <w:rPr>
                <w:bCs/>
                <w:lang w:val="tt-RU"/>
              </w:rPr>
            </w:pPr>
            <w:r w:rsidRPr="008410DB">
              <w:rPr>
                <w:bCs/>
                <w:lang w:val="tt-RU"/>
              </w:rPr>
              <w:t>Развитие речи.Бәйләнешле сөйләм үстерү.</w:t>
            </w:r>
          </w:p>
        </w:tc>
        <w:tc>
          <w:tcPr>
            <w:tcW w:w="3483" w:type="dxa"/>
          </w:tcPr>
          <w:p w:rsidR="00004B05" w:rsidRPr="008410DB" w:rsidRDefault="00004B05" w:rsidP="008410DB">
            <w:pPr>
              <w:pStyle w:val="Default"/>
              <w:jc w:val="both"/>
              <w:outlineLvl w:val="0"/>
              <w:rPr>
                <w:bCs/>
                <w:lang w:val="tt-RU"/>
              </w:rPr>
            </w:pPr>
            <w:r w:rsidRPr="008410DB">
              <w:rPr>
                <w:bCs/>
                <w:lang w:val="tt-RU"/>
              </w:rPr>
              <w:t>Ден</w:t>
            </w:r>
            <w:r w:rsidRPr="008410DB">
              <w:rPr>
                <w:bCs/>
              </w:rPr>
              <w:t>ь Родного языка.Воспитание люви к родному языку.Туган тел</w:t>
            </w:r>
            <w:r w:rsidRPr="008410DB">
              <w:rPr>
                <w:bCs/>
                <w:lang w:val="tt-RU"/>
              </w:rPr>
              <w:t xml:space="preserve"> көне.Ана теленә мәхәббәт уяту</w:t>
            </w:r>
          </w:p>
        </w:tc>
        <w:tc>
          <w:tcPr>
            <w:tcW w:w="3394" w:type="dxa"/>
          </w:tcPr>
          <w:p w:rsidR="00004B05" w:rsidRPr="008410DB" w:rsidRDefault="00004B05" w:rsidP="008410DB">
            <w:pPr>
              <w:pStyle w:val="Default"/>
              <w:jc w:val="both"/>
              <w:outlineLvl w:val="0"/>
              <w:rPr>
                <w:bCs/>
                <w:lang w:val="tt-RU"/>
              </w:rPr>
            </w:pPr>
            <w:r w:rsidRPr="008410DB">
              <w:rPr>
                <w:bCs/>
                <w:lang w:val="tt-RU"/>
              </w:rPr>
              <w:t>1</w:t>
            </w:r>
          </w:p>
        </w:tc>
      </w:tr>
      <w:tr w:rsidR="00004B05" w:rsidRPr="008410DB" w:rsidTr="009853DB">
        <w:tc>
          <w:tcPr>
            <w:tcW w:w="3323" w:type="dxa"/>
          </w:tcPr>
          <w:p w:rsidR="00004B05" w:rsidRPr="008410DB" w:rsidRDefault="00004B05" w:rsidP="008410DB">
            <w:pPr>
              <w:pStyle w:val="Default"/>
              <w:jc w:val="both"/>
              <w:outlineLvl w:val="0"/>
              <w:rPr>
                <w:bCs/>
                <w:lang w:val="tt-RU"/>
              </w:rPr>
            </w:pPr>
            <w:r w:rsidRPr="008410DB">
              <w:rPr>
                <w:bCs/>
                <w:lang w:val="tt-RU"/>
              </w:rPr>
              <w:t xml:space="preserve">                     6</w:t>
            </w:r>
          </w:p>
        </w:tc>
        <w:tc>
          <w:tcPr>
            <w:tcW w:w="3974" w:type="dxa"/>
          </w:tcPr>
          <w:p w:rsidR="00004B05" w:rsidRPr="008410DB" w:rsidRDefault="00004B05" w:rsidP="008410DB">
            <w:pPr>
              <w:pStyle w:val="Default"/>
              <w:jc w:val="both"/>
              <w:outlineLvl w:val="0"/>
              <w:rPr>
                <w:bCs/>
              </w:rPr>
            </w:pPr>
            <w:r w:rsidRPr="008410DB">
              <w:rPr>
                <w:bCs/>
                <w:lang w:val="tt-RU"/>
              </w:rPr>
              <w:t xml:space="preserve">  Газеты и </w:t>
            </w:r>
            <w:r w:rsidRPr="008410DB">
              <w:rPr>
                <w:bCs/>
              </w:rPr>
              <w:t>журналы на татарском языке.Вакытлы матбугат басмалары.</w:t>
            </w:r>
          </w:p>
        </w:tc>
        <w:tc>
          <w:tcPr>
            <w:tcW w:w="3483" w:type="dxa"/>
          </w:tcPr>
          <w:p w:rsidR="00004B05" w:rsidRPr="008410DB" w:rsidRDefault="00004B05" w:rsidP="008410DB">
            <w:pPr>
              <w:pStyle w:val="Default"/>
              <w:jc w:val="both"/>
              <w:outlineLvl w:val="0"/>
              <w:rPr>
                <w:bCs/>
                <w:lang w:val="tt-RU"/>
              </w:rPr>
            </w:pPr>
            <w:r w:rsidRPr="008410DB">
              <w:rPr>
                <w:bCs/>
              </w:rPr>
              <w:t>День Победы советского народа в ВОВ 1941-1945 годов.Урок Памяти.</w:t>
            </w:r>
            <w:r w:rsidRPr="008410DB">
              <w:rPr>
                <w:bCs/>
                <w:lang w:val="tt-RU"/>
              </w:rPr>
              <w:t>Хәтер көне.Патриотик тәрбия бирү</w:t>
            </w:r>
          </w:p>
        </w:tc>
        <w:tc>
          <w:tcPr>
            <w:tcW w:w="3394" w:type="dxa"/>
          </w:tcPr>
          <w:p w:rsidR="00004B05" w:rsidRPr="008410DB" w:rsidRDefault="00004B05" w:rsidP="008410DB">
            <w:pPr>
              <w:pStyle w:val="Default"/>
              <w:jc w:val="both"/>
              <w:outlineLvl w:val="0"/>
              <w:rPr>
                <w:bCs/>
                <w:lang w:val="tt-RU"/>
              </w:rPr>
            </w:pPr>
            <w:r w:rsidRPr="008410DB">
              <w:rPr>
                <w:bCs/>
                <w:lang w:val="tt-RU"/>
              </w:rPr>
              <w:t>1</w:t>
            </w:r>
          </w:p>
        </w:tc>
      </w:tr>
    </w:tbl>
    <w:p w:rsidR="00004B05" w:rsidRPr="008410DB" w:rsidRDefault="00004B05" w:rsidP="008410DB">
      <w:pPr>
        <w:pStyle w:val="Default"/>
        <w:jc w:val="both"/>
        <w:outlineLvl w:val="0"/>
        <w:rPr>
          <w:b/>
          <w:bCs/>
          <w:lang w:val="tt-RU"/>
        </w:rPr>
      </w:pPr>
      <w:r w:rsidRPr="008410DB">
        <w:rPr>
          <w:b/>
          <w:bCs/>
          <w:lang w:val="tt-RU"/>
        </w:rPr>
        <w:t>Әдәбият  фәнен укытуның әһәмияте.</w:t>
      </w:r>
    </w:p>
    <w:p w:rsidR="00004B05" w:rsidRPr="008410DB" w:rsidRDefault="00004B05" w:rsidP="008410DB">
      <w:pPr>
        <w:pStyle w:val="Default"/>
        <w:rPr>
          <w:lang w:val="tt-RU"/>
        </w:rPr>
      </w:pPr>
      <w:r w:rsidRPr="008410DB">
        <w:rPr>
          <w:lang w:val="tt-RU"/>
        </w:rPr>
        <w:t>Мәктәптә әдәбият предметы – кирәкле, әһәмиятле предметларның берсе. Ул укучыларны тормышны үзенчәлекле итеп танып белергә өйрәтә, хисси-эмоциональ дөньясын баета, эстетик зәвык тәрбияли, сөйләмен үстерә, гомумән, шәхес итеп тәрбияләүдә зур роль уйный.</w:t>
      </w:r>
    </w:p>
    <w:p w:rsidR="00004B05" w:rsidRPr="008410DB" w:rsidRDefault="00004B05" w:rsidP="008410DB">
      <w:pPr>
        <w:spacing w:line="240" w:lineRule="auto"/>
        <w:rPr>
          <w:sz w:val="24"/>
          <w:szCs w:val="24"/>
          <w:lang w:val="tt-RU"/>
        </w:rPr>
      </w:pPr>
      <w:r w:rsidRPr="008410DB">
        <w:rPr>
          <w:sz w:val="24"/>
          <w:szCs w:val="24"/>
          <w:lang w:val="tt-RU"/>
        </w:rPr>
        <w:lastRenderedPageBreak/>
        <w:t>Татар әдәбияты предметы төп мәктәптә 5-9 сыйныфларда өйрәнелә. 5-8 сыйныфларда әдәбият укытуга 35 атна исәбеннән атнага 2 сәгать) 9сыйныфта 68 сәг)</w:t>
      </w:r>
    </w:p>
    <w:p w:rsidR="00004B05" w:rsidRPr="008410DB" w:rsidRDefault="00004B05" w:rsidP="008410DB">
      <w:pPr>
        <w:spacing w:line="240" w:lineRule="auto"/>
        <w:rPr>
          <w:sz w:val="24"/>
          <w:szCs w:val="24"/>
          <w:lang w:val="tt-RU"/>
        </w:rPr>
      </w:pPr>
      <w:r w:rsidRPr="008410DB">
        <w:rPr>
          <w:sz w:val="24"/>
          <w:szCs w:val="24"/>
          <w:lang w:val="tt-RU"/>
        </w:rPr>
        <w:t>ИСКӘРМӘ:дәресләр бәйрәм көннәргә туры килсә, программа,бер үк темаларны берләштерү , кабатлау дәресләре хисабына үтәлә.</w:t>
      </w:r>
    </w:p>
    <w:p w:rsidR="00004B05" w:rsidRPr="008410DB" w:rsidRDefault="00004B05" w:rsidP="008410DB">
      <w:pPr>
        <w:spacing w:line="240" w:lineRule="auto"/>
        <w:outlineLvl w:val="0"/>
        <w:rPr>
          <w:b/>
          <w:sz w:val="24"/>
          <w:szCs w:val="24"/>
          <w:lang w:val="tt-RU"/>
        </w:rPr>
      </w:pPr>
      <w:r w:rsidRPr="008410DB">
        <w:rPr>
          <w:b/>
          <w:sz w:val="24"/>
          <w:szCs w:val="24"/>
          <w:lang w:val="tt-RU"/>
        </w:rPr>
        <w:t>Программа атнага 2 сәгат</w:t>
      </w:r>
      <w:r w:rsidRPr="008410DB">
        <w:rPr>
          <w:b/>
          <w:sz w:val="24"/>
          <w:szCs w:val="24"/>
        </w:rPr>
        <w:t>ь</w:t>
      </w:r>
      <w:r w:rsidRPr="008410DB">
        <w:rPr>
          <w:b/>
          <w:sz w:val="24"/>
          <w:szCs w:val="24"/>
          <w:lang w:val="tt-RU"/>
        </w:rPr>
        <w:t xml:space="preserve"> исәбеннән 70 сәгат</w:t>
      </w:r>
      <w:r w:rsidRPr="008410DB">
        <w:rPr>
          <w:b/>
          <w:sz w:val="24"/>
          <w:szCs w:val="24"/>
        </w:rPr>
        <w:t>ь</w:t>
      </w:r>
      <w:r w:rsidRPr="008410DB">
        <w:rPr>
          <w:b/>
          <w:sz w:val="24"/>
          <w:szCs w:val="24"/>
          <w:lang w:val="tt-RU"/>
        </w:rPr>
        <w:t>кә төзелде</w:t>
      </w:r>
    </w:p>
    <w:p w:rsidR="00004B05" w:rsidRPr="008410DB" w:rsidRDefault="00004B05" w:rsidP="008410DB">
      <w:pPr>
        <w:pStyle w:val="Default"/>
        <w:outlineLvl w:val="0"/>
        <w:rPr>
          <w:lang w:val="tt-RU"/>
        </w:rPr>
      </w:pPr>
      <w:r w:rsidRPr="008410DB">
        <w:rPr>
          <w:b/>
          <w:bCs/>
          <w:lang w:val="tt-RU"/>
        </w:rPr>
        <w:t>Укытуның көтелгән нәтиҗәләре</w:t>
      </w:r>
    </w:p>
    <w:p w:rsidR="00004B05" w:rsidRPr="008410DB" w:rsidRDefault="00004B05" w:rsidP="008410DB">
      <w:pPr>
        <w:pStyle w:val="Default"/>
        <w:outlineLvl w:val="0"/>
        <w:rPr>
          <w:lang w:val="tt-RU"/>
        </w:rPr>
      </w:pPr>
      <w:r w:rsidRPr="008410DB">
        <w:rPr>
          <w:b/>
          <w:bCs/>
          <w:lang w:val="tt-RU"/>
        </w:rPr>
        <w:t>Шәхескә кагылышлы нәтиҗәләр:</w:t>
      </w:r>
    </w:p>
    <w:p w:rsidR="00004B05" w:rsidRPr="008410DB" w:rsidRDefault="00004B05" w:rsidP="008410DB">
      <w:pPr>
        <w:pStyle w:val="Default"/>
        <w:rPr>
          <w:lang w:val="tt-RU"/>
        </w:rPr>
      </w:pPr>
      <w:r w:rsidRPr="008410DB">
        <w:rPr>
          <w:lang w:val="tt-RU"/>
        </w:rPr>
        <w:t>- туган илгә мәхәббәт, ватанпәрвәрлек хисләре, туган телгә сакчыл караш тәрбияләү;</w:t>
      </w:r>
    </w:p>
    <w:p w:rsidR="00004B05" w:rsidRPr="008410DB" w:rsidRDefault="00004B05" w:rsidP="008410DB">
      <w:pPr>
        <w:pStyle w:val="Default"/>
      </w:pPr>
      <w:r w:rsidRPr="008410DB">
        <w:t>- милли үзаң формалаштыру;</w:t>
      </w:r>
    </w:p>
    <w:p w:rsidR="00004B05" w:rsidRPr="008410DB" w:rsidRDefault="00004B05" w:rsidP="008410DB">
      <w:pPr>
        <w:pStyle w:val="Default"/>
      </w:pPr>
      <w:r w:rsidRPr="008410DB">
        <w:t>- укуга карата теләк-омтылыш, җаваплы караш булдыру;</w:t>
      </w:r>
    </w:p>
    <w:p w:rsidR="00004B05" w:rsidRPr="008410DB" w:rsidRDefault="00004B05" w:rsidP="008410DB">
      <w:pPr>
        <w:pStyle w:val="Default"/>
      </w:pPr>
      <w:r w:rsidRPr="008410DB">
        <w:t>- әйләнә-тирә табигатькә дөрес караш булдыру;</w:t>
      </w:r>
    </w:p>
    <w:p w:rsidR="00004B05" w:rsidRPr="008410DB" w:rsidRDefault="00004B05" w:rsidP="008410DB">
      <w:pPr>
        <w:pStyle w:val="Default"/>
      </w:pPr>
      <w:r w:rsidRPr="008410DB">
        <w:t>- кешеләр белән аралаша белү культурасы тәрбияләү;</w:t>
      </w:r>
    </w:p>
    <w:p w:rsidR="00004B05" w:rsidRPr="008410DB" w:rsidRDefault="00004B05" w:rsidP="008410DB">
      <w:pPr>
        <w:pStyle w:val="Default"/>
      </w:pPr>
      <w:r w:rsidRPr="008410DB">
        <w:t>- гаделлек, дөреслек, яхшылык, мәрхәмәтлелек һәм аларның киресе булган сыйфатларны тану, бәяләү;</w:t>
      </w:r>
    </w:p>
    <w:p w:rsidR="00004B05" w:rsidRPr="008410DB" w:rsidRDefault="00004B05" w:rsidP="008410DB">
      <w:pPr>
        <w:pStyle w:val="Default"/>
      </w:pPr>
      <w:r w:rsidRPr="008410DB">
        <w:t>- алган белем һәм осталыкны тормышта максатчан кулланырга өйрәнү.</w:t>
      </w:r>
    </w:p>
    <w:p w:rsidR="00004B05" w:rsidRPr="008410DB" w:rsidRDefault="00004B05" w:rsidP="008410DB">
      <w:pPr>
        <w:pStyle w:val="Default"/>
      </w:pPr>
    </w:p>
    <w:p w:rsidR="00004B05" w:rsidRPr="008410DB" w:rsidRDefault="00004B05" w:rsidP="008410DB">
      <w:pPr>
        <w:pStyle w:val="Default"/>
        <w:outlineLvl w:val="0"/>
        <w:rPr>
          <w:lang w:val="tt-RU"/>
        </w:rPr>
      </w:pPr>
      <w:r w:rsidRPr="008410DB">
        <w:rPr>
          <w:b/>
          <w:bCs/>
          <w:lang w:val="tt-RU"/>
        </w:rPr>
        <w:t>Метапредмет нәтиҗәләр:</w:t>
      </w:r>
    </w:p>
    <w:p w:rsidR="00004B05" w:rsidRPr="008410DB" w:rsidRDefault="00004B05" w:rsidP="008410DB">
      <w:pPr>
        <w:pStyle w:val="Default"/>
        <w:outlineLvl w:val="0"/>
        <w:rPr>
          <w:lang w:val="tt-RU"/>
        </w:rPr>
      </w:pPr>
      <w:r w:rsidRPr="008410DB">
        <w:rPr>
          <w:b/>
          <w:bCs/>
          <w:lang w:val="tt-RU"/>
        </w:rPr>
        <w:t>Танып-белү гамәлләре:</w:t>
      </w:r>
    </w:p>
    <w:p w:rsidR="00004B05" w:rsidRPr="008410DB" w:rsidRDefault="00004B05" w:rsidP="008410DB">
      <w:pPr>
        <w:pStyle w:val="Default"/>
        <w:rPr>
          <w:lang w:val="tt-RU"/>
        </w:rPr>
      </w:pPr>
      <w:r w:rsidRPr="008410DB">
        <w:rPr>
          <w:lang w:val="tt-RU"/>
        </w:rPr>
        <w:t>- әдәби әсәрне дөрес аңлап уку һәм анализлау;</w:t>
      </w:r>
    </w:p>
    <w:p w:rsidR="00004B05" w:rsidRPr="008410DB" w:rsidRDefault="00004B05" w:rsidP="008410DB">
      <w:pPr>
        <w:pStyle w:val="Default"/>
        <w:rPr>
          <w:lang w:val="tt-RU"/>
        </w:rPr>
      </w:pPr>
      <w:r w:rsidRPr="008410DB">
        <w:rPr>
          <w:lang w:val="tt-RU"/>
        </w:rPr>
        <w:t>- дөрес нәтиҗәләр чыгару, гомумиләштерү;</w:t>
      </w:r>
    </w:p>
    <w:p w:rsidR="00004B05" w:rsidRPr="008410DB" w:rsidRDefault="00004B05" w:rsidP="008410DB">
      <w:pPr>
        <w:pStyle w:val="Default"/>
        <w:rPr>
          <w:lang w:val="tt-RU"/>
        </w:rPr>
      </w:pPr>
      <w:r w:rsidRPr="008410DB">
        <w:rPr>
          <w:lang w:val="tt-RU"/>
        </w:rPr>
        <w:t>- сәбәп-нәтиҗә бәйләнеше булдыру;</w:t>
      </w:r>
    </w:p>
    <w:p w:rsidR="00004B05" w:rsidRPr="008410DB" w:rsidRDefault="00004B05" w:rsidP="008410DB">
      <w:pPr>
        <w:pStyle w:val="Default"/>
        <w:rPr>
          <w:lang w:val="tt-RU"/>
        </w:rPr>
      </w:pPr>
      <w:r w:rsidRPr="008410DB">
        <w:rPr>
          <w:lang w:val="tt-RU"/>
        </w:rPr>
        <w:t>- үз фикереңне исбатлый һәм яклый алырга күнектерү;</w:t>
      </w:r>
    </w:p>
    <w:p w:rsidR="00004B05" w:rsidRPr="008410DB" w:rsidRDefault="00004B05" w:rsidP="008410DB">
      <w:pPr>
        <w:pStyle w:val="Default"/>
        <w:rPr>
          <w:lang w:val="tt-RU"/>
        </w:rPr>
      </w:pPr>
      <w:r w:rsidRPr="008410DB">
        <w:rPr>
          <w:lang w:val="tt-RU"/>
        </w:rPr>
        <w:t>- әсәр хакында дөрес фикер йөртә алу.</w:t>
      </w:r>
    </w:p>
    <w:p w:rsidR="00004B05" w:rsidRPr="008410DB" w:rsidRDefault="00004B05" w:rsidP="008410DB">
      <w:pPr>
        <w:pStyle w:val="Default"/>
        <w:rPr>
          <w:lang w:val="tt-RU"/>
        </w:rPr>
      </w:pPr>
    </w:p>
    <w:p w:rsidR="00004B05" w:rsidRPr="008410DB" w:rsidRDefault="00004B05" w:rsidP="008410DB">
      <w:pPr>
        <w:pStyle w:val="Default"/>
        <w:outlineLvl w:val="0"/>
        <w:rPr>
          <w:lang w:val="tt-RU"/>
        </w:rPr>
      </w:pPr>
      <w:r w:rsidRPr="008410DB">
        <w:rPr>
          <w:b/>
          <w:bCs/>
          <w:lang w:val="tt-RU"/>
        </w:rPr>
        <w:t>Коммуникатив гамәлләр:</w:t>
      </w:r>
    </w:p>
    <w:p w:rsidR="00004B05" w:rsidRPr="008410DB" w:rsidRDefault="00004B05" w:rsidP="008410DB">
      <w:pPr>
        <w:pStyle w:val="Default"/>
        <w:rPr>
          <w:lang w:val="tt-RU"/>
        </w:rPr>
      </w:pPr>
      <w:r w:rsidRPr="008410DB">
        <w:rPr>
          <w:lang w:val="tt-RU"/>
        </w:rPr>
        <w:t>- иптәшеңне тыңлый, ишетә белү, ишеткәнен үз фикере белән чагыштыру;</w:t>
      </w:r>
    </w:p>
    <w:p w:rsidR="00004B05" w:rsidRPr="008410DB" w:rsidRDefault="00004B05" w:rsidP="008410DB">
      <w:pPr>
        <w:pStyle w:val="Default"/>
        <w:rPr>
          <w:lang w:val="tt-RU"/>
        </w:rPr>
      </w:pPr>
      <w:r w:rsidRPr="008410DB">
        <w:rPr>
          <w:lang w:val="tt-RU"/>
        </w:rPr>
        <w:t>- нәтиҗәгә килгәнче, төрле карашларны өйрәнү һәм дөрес юлны сайлау;</w:t>
      </w:r>
    </w:p>
    <w:p w:rsidR="00004B05" w:rsidRPr="008410DB" w:rsidRDefault="00004B05" w:rsidP="008410DB">
      <w:pPr>
        <w:pStyle w:val="Default"/>
        <w:rPr>
          <w:lang w:val="tt-RU"/>
        </w:rPr>
      </w:pPr>
      <w:r w:rsidRPr="008410DB">
        <w:rPr>
          <w:lang w:val="tt-RU"/>
        </w:rPr>
        <w:t>- үз фикереңне телдән һәм язма формада башкаларга җиткерә белү;</w:t>
      </w:r>
    </w:p>
    <w:p w:rsidR="00004B05" w:rsidRPr="008410DB" w:rsidRDefault="00004B05" w:rsidP="008410DB">
      <w:pPr>
        <w:pStyle w:val="Default"/>
      </w:pPr>
      <w:r w:rsidRPr="008410DB">
        <w:t>- килеп чыккан проблемаларны уртага салып хәл итү;</w:t>
      </w:r>
    </w:p>
    <w:p w:rsidR="00004B05" w:rsidRPr="008410DB" w:rsidRDefault="00004B05" w:rsidP="008410DB">
      <w:pPr>
        <w:pStyle w:val="Default"/>
      </w:pPr>
      <w:r w:rsidRPr="008410DB">
        <w:t>- төркемнәргә берләшү, бер фикергә килә белү;</w:t>
      </w:r>
    </w:p>
    <w:p w:rsidR="00004B05" w:rsidRPr="008410DB" w:rsidRDefault="00004B05" w:rsidP="008410DB">
      <w:pPr>
        <w:pStyle w:val="Default"/>
      </w:pPr>
      <w:r w:rsidRPr="008410DB">
        <w:t>- өлкәннәр һәм яшьтәшләрең белән продуктив уртак гамәл оештыру;</w:t>
      </w:r>
    </w:p>
    <w:p w:rsidR="00004B05" w:rsidRPr="008410DB" w:rsidRDefault="00004B05" w:rsidP="008410DB">
      <w:pPr>
        <w:pStyle w:val="Default"/>
      </w:pPr>
      <w:r w:rsidRPr="008410DB">
        <w:t>- текст буенча сораулар бирә белү.</w:t>
      </w:r>
    </w:p>
    <w:p w:rsidR="00004B05" w:rsidRPr="008410DB" w:rsidRDefault="00004B05" w:rsidP="008410DB">
      <w:pPr>
        <w:pStyle w:val="Default"/>
      </w:pPr>
    </w:p>
    <w:p w:rsidR="00004B05" w:rsidRPr="008410DB" w:rsidRDefault="00004B05" w:rsidP="008410DB">
      <w:pPr>
        <w:pStyle w:val="Default"/>
        <w:outlineLvl w:val="0"/>
      </w:pPr>
      <w:r w:rsidRPr="008410DB">
        <w:rPr>
          <w:b/>
          <w:bCs/>
        </w:rPr>
        <w:t>Регулятив гамәлләр:</w:t>
      </w:r>
    </w:p>
    <w:p w:rsidR="00004B05" w:rsidRPr="008410DB" w:rsidRDefault="00004B05" w:rsidP="008410DB">
      <w:pPr>
        <w:pStyle w:val="Default"/>
      </w:pPr>
      <w:r w:rsidRPr="008410DB">
        <w:t>- дәреснең темасын, проблемасын, максатын мөстәкыйль таба белү;</w:t>
      </w:r>
    </w:p>
    <w:p w:rsidR="00004B05" w:rsidRPr="008410DB" w:rsidRDefault="00004B05" w:rsidP="008410DB">
      <w:pPr>
        <w:pStyle w:val="Default"/>
      </w:pPr>
      <w:r w:rsidRPr="008410DB">
        <w:t>- укыту проблемасын чишү;</w:t>
      </w:r>
    </w:p>
    <w:p w:rsidR="00004B05" w:rsidRPr="008410DB" w:rsidRDefault="00004B05" w:rsidP="008410DB">
      <w:pPr>
        <w:pStyle w:val="Default"/>
      </w:pPr>
    </w:p>
    <w:p w:rsidR="00004B05" w:rsidRPr="008410DB" w:rsidRDefault="00004B05" w:rsidP="008410DB">
      <w:pPr>
        <w:pStyle w:val="Default"/>
      </w:pPr>
      <w:r w:rsidRPr="008410DB">
        <w:rPr>
          <w:lang w:val="tt-RU"/>
        </w:rPr>
        <w:t xml:space="preserve">- </w:t>
      </w:r>
      <w:r w:rsidRPr="008410DB">
        <w:t>план буенча эшли белү;</w:t>
      </w:r>
    </w:p>
    <w:p w:rsidR="00004B05" w:rsidRPr="008410DB" w:rsidRDefault="00004B05" w:rsidP="008410DB">
      <w:pPr>
        <w:pStyle w:val="Default"/>
      </w:pPr>
      <w:r w:rsidRPr="008410DB">
        <w:t>- үз фикерләреңне мөстәкыйль дәлилләү;</w:t>
      </w:r>
    </w:p>
    <w:p w:rsidR="00004B05" w:rsidRPr="008410DB" w:rsidRDefault="00004B05" w:rsidP="008410DB">
      <w:pPr>
        <w:pStyle w:val="Default"/>
      </w:pPr>
      <w:r w:rsidRPr="008410DB">
        <w:lastRenderedPageBreak/>
        <w:t>- үзанализ һәм үзбәя булдыру.</w:t>
      </w:r>
    </w:p>
    <w:p w:rsidR="00004B05" w:rsidRPr="008410DB" w:rsidRDefault="00004B05" w:rsidP="008410DB">
      <w:pPr>
        <w:pStyle w:val="Default"/>
        <w:outlineLvl w:val="0"/>
      </w:pPr>
      <w:r w:rsidRPr="008410DB">
        <w:rPr>
          <w:b/>
          <w:bCs/>
        </w:rPr>
        <w:t>Предмет нәтиҗәләр:</w:t>
      </w:r>
    </w:p>
    <w:p w:rsidR="00004B05" w:rsidRPr="008410DB" w:rsidRDefault="00004B05" w:rsidP="008410DB">
      <w:pPr>
        <w:pStyle w:val="Default"/>
      </w:pPr>
      <w:r w:rsidRPr="008410DB">
        <w:t>- халык авыз иҗаты әсәрләрен үзләштерү, аның матур әдәбият белән уртак сыйфатларын һәм үзенчәлекләрен аера белү;</w:t>
      </w:r>
    </w:p>
    <w:p w:rsidR="00004B05" w:rsidRPr="008410DB" w:rsidRDefault="00004B05" w:rsidP="008410DB">
      <w:pPr>
        <w:pStyle w:val="Default"/>
      </w:pPr>
      <w:r w:rsidRPr="008410DB">
        <w:t>- әдәби әсәрнең эчтәлеген аңлау, төп фикерне таба белү;</w:t>
      </w:r>
    </w:p>
    <w:p w:rsidR="00004B05" w:rsidRPr="008410DB" w:rsidRDefault="00004B05" w:rsidP="008410DB">
      <w:pPr>
        <w:pStyle w:val="Default"/>
        <w:rPr>
          <w:lang w:val="tt-RU"/>
        </w:rPr>
      </w:pPr>
      <w:r w:rsidRPr="008410DB">
        <w:rPr>
          <w:lang w:val="tt-RU"/>
        </w:rPr>
        <w:t>-язучыларның тормыш һәм иҗат юлларының мөһим фактларын истә калдыру;</w:t>
      </w:r>
    </w:p>
    <w:p w:rsidR="00004B05" w:rsidRPr="008410DB" w:rsidRDefault="00004B05" w:rsidP="008410DB">
      <w:pPr>
        <w:pStyle w:val="Default"/>
        <w:rPr>
          <w:lang w:val="tt-RU"/>
        </w:rPr>
      </w:pPr>
      <w:r w:rsidRPr="008410DB">
        <w:rPr>
          <w:lang w:val="tt-RU"/>
        </w:rPr>
        <w:t>-әдәбият теориясе буенча билгеле бер күләмдә теоретик белемгә ия булу;</w:t>
      </w:r>
    </w:p>
    <w:p w:rsidR="00004B05" w:rsidRPr="008410DB" w:rsidRDefault="00004B05" w:rsidP="008410DB">
      <w:pPr>
        <w:pStyle w:val="Default"/>
        <w:rPr>
          <w:lang w:val="tt-RU"/>
        </w:rPr>
      </w:pPr>
      <w:r w:rsidRPr="008410DB">
        <w:rPr>
          <w:lang w:val="tt-RU"/>
        </w:rPr>
        <w:t>-әсәрдә автор карашларын ачыклау;</w:t>
      </w:r>
    </w:p>
    <w:p w:rsidR="00004B05" w:rsidRPr="008410DB" w:rsidRDefault="00004B05" w:rsidP="008410DB">
      <w:pPr>
        <w:pStyle w:val="Default"/>
        <w:rPr>
          <w:lang w:val="tt-RU"/>
        </w:rPr>
      </w:pPr>
      <w:r w:rsidRPr="008410DB">
        <w:rPr>
          <w:lang w:val="tt-RU"/>
        </w:rPr>
        <w:t>-әдәби әсәрне  эчтәлек һәм форма берлегендә аңлау</w:t>
      </w:r>
    </w:p>
    <w:p w:rsidR="00004B05" w:rsidRPr="008410DB" w:rsidRDefault="00004B05" w:rsidP="008410DB">
      <w:pPr>
        <w:pStyle w:val="Default"/>
        <w:rPr>
          <w:lang w:val="tt-RU"/>
        </w:rPr>
      </w:pPr>
      <w:r w:rsidRPr="008410DB">
        <w:rPr>
          <w:lang w:val="tt-RU"/>
        </w:rPr>
        <w:t xml:space="preserve">  Искәрмә: дәресләр бәйрәм көнгә туры килсә,программа ,бер үк темаларны берләштерү,кабатлау хисабына  утәлә</w:t>
      </w:r>
    </w:p>
    <w:p w:rsidR="00004B05" w:rsidRPr="008410DB" w:rsidRDefault="00004B05" w:rsidP="008410DB">
      <w:pPr>
        <w:pStyle w:val="Default"/>
        <w:rPr>
          <w:lang w:val="tt-RU"/>
        </w:rPr>
      </w:pPr>
    </w:p>
    <w:tbl>
      <w:tblPr>
        <w:tblStyle w:val="a5"/>
        <w:tblpPr w:leftFromText="180" w:rightFromText="180" w:vertAnchor="text" w:horzAnchor="margin" w:tblpXSpec="center" w:tblpY="11"/>
        <w:tblW w:w="0" w:type="auto"/>
        <w:tblLook w:val="04A0"/>
      </w:tblPr>
      <w:tblGrid>
        <w:gridCol w:w="1046"/>
        <w:gridCol w:w="4222"/>
        <w:gridCol w:w="1756"/>
        <w:gridCol w:w="1756"/>
      </w:tblGrid>
      <w:tr w:rsidR="00004B05" w:rsidRPr="008410DB" w:rsidTr="004423B9">
        <w:tc>
          <w:tcPr>
            <w:tcW w:w="1046" w:type="dxa"/>
          </w:tcPr>
          <w:p w:rsidR="00004B05" w:rsidRPr="008410DB" w:rsidRDefault="00004B05" w:rsidP="008410DB">
            <w:pPr>
              <w:spacing w:line="240" w:lineRule="auto"/>
              <w:rPr>
                <w:b/>
                <w:sz w:val="24"/>
                <w:szCs w:val="24"/>
                <w:lang w:val="tt-RU"/>
              </w:rPr>
            </w:pPr>
            <w:r w:rsidRPr="008410DB">
              <w:rPr>
                <w:b/>
                <w:sz w:val="24"/>
                <w:szCs w:val="24"/>
                <w:lang w:val="tt-RU"/>
              </w:rPr>
              <w:t>№</w:t>
            </w:r>
          </w:p>
        </w:tc>
        <w:tc>
          <w:tcPr>
            <w:tcW w:w="4222" w:type="dxa"/>
          </w:tcPr>
          <w:p w:rsidR="00004B05" w:rsidRPr="008410DB" w:rsidRDefault="00004B05" w:rsidP="008410DB">
            <w:pPr>
              <w:pStyle w:val="Default"/>
            </w:pPr>
            <w:r w:rsidRPr="008410DB">
              <w:rPr>
                <w:b/>
                <w:bCs/>
              </w:rPr>
              <w:t>Төп темалар</w:t>
            </w:r>
          </w:p>
          <w:p w:rsidR="00004B05" w:rsidRPr="008410DB" w:rsidRDefault="00004B05" w:rsidP="008410DB">
            <w:pPr>
              <w:spacing w:line="240" w:lineRule="auto"/>
              <w:rPr>
                <w:b/>
                <w:sz w:val="24"/>
                <w:szCs w:val="24"/>
                <w:lang w:val="en-US"/>
              </w:rPr>
            </w:pPr>
          </w:p>
        </w:tc>
        <w:tc>
          <w:tcPr>
            <w:tcW w:w="1756" w:type="dxa"/>
          </w:tcPr>
          <w:p w:rsidR="00004B05" w:rsidRPr="008410DB" w:rsidRDefault="00004B05" w:rsidP="008410DB">
            <w:pPr>
              <w:pStyle w:val="Default"/>
              <w:rPr>
                <w:b/>
                <w:bCs/>
                <w:lang w:val="tt-RU"/>
              </w:rPr>
            </w:pPr>
            <w:r w:rsidRPr="008410DB">
              <w:rPr>
                <w:b/>
                <w:bCs/>
                <w:lang w:val="tt-RU"/>
              </w:rPr>
              <w:t>Сәг. саны</w:t>
            </w:r>
          </w:p>
        </w:tc>
        <w:tc>
          <w:tcPr>
            <w:tcW w:w="1756" w:type="dxa"/>
          </w:tcPr>
          <w:p w:rsidR="00004B05" w:rsidRPr="008410DB" w:rsidRDefault="00004B05" w:rsidP="008410DB">
            <w:pPr>
              <w:pStyle w:val="Default"/>
              <w:rPr>
                <w:b/>
                <w:bCs/>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r w:rsidRPr="008410DB">
              <w:rPr>
                <w:b/>
                <w:sz w:val="24"/>
                <w:szCs w:val="24"/>
                <w:lang w:val="tt-RU"/>
              </w:rPr>
              <w:t>1</w:t>
            </w:r>
          </w:p>
        </w:tc>
        <w:tc>
          <w:tcPr>
            <w:tcW w:w="4222" w:type="dxa"/>
          </w:tcPr>
          <w:p w:rsidR="00004B05" w:rsidRPr="008410DB" w:rsidRDefault="00004B05" w:rsidP="008410DB">
            <w:pPr>
              <w:pStyle w:val="Default"/>
              <w:rPr>
                <w:lang w:val="en-US"/>
              </w:rPr>
            </w:pPr>
            <w:r w:rsidRPr="008410DB">
              <w:t>Кереш</w:t>
            </w:r>
            <w:r w:rsidRPr="008410DB">
              <w:rPr>
                <w:lang w:val="en-US"/>
              </w:rPr>
              <w:t xml:space="preserve">. </w:t>
            </w:r>
            <w:r w:rsidRPr="008410DB">
              <w:t>Халыкавызиҗаты</w:t>
            </w:r>
          </w:p>
          <w:p w:rsidR="00004B05" w:rsidRPr="008410DB" w:rsidRDefault="00004B05" w:rsidP="008410DB">
            <w:pPr>
              <w:spacing w:line="240" w:lineRule="auto"/>
              <w:rPr>
                <w:b/>
                <w:sz w:val="24"/>
                <w:szCs w:val="24"/>
                <w:lang w:val="en-US"/>
              </w:rPr>
            </w:pPr>
          </w:p>
        </w:tc>
        <w:tc>
          <w:tcPr>
            <w:tcW w:w="1756" w:type="dxa"/>
          </w:tcPr>
          <w:p w:rsidR="00004B05" w:rsidRPr="008410DB" w:rsidRDefault="00004B05" w:rsidP="008410DB">
            <w:pPr>
              <w:pStyle w:val="Default"/>
              <w:rPr>
                <w:lang w:val="tt-RU"/>
              </w:rPr>
            </w:pPr>
            <w:r w:rsidRPr="008410DB">
              <w:rPr>
                <w:lang w:val="tt-RU"/>
              </w:rPr>
              <w:t>1</w:t>
            </w:r>
          </w:p>
        </w:tc>
        <w:tc>
          <w:tcPr>
            <w:tcW w:w="1756" w:type="dxa"/>
          </w:tcPr>
          <w:p w:rsidR="00004B05" w:rsidRPr="008410DB" w:rsidRDefault="00004B05" w:rsidP="008410DB">
            <w:pPr>
              <w:pStyle w:val="Default"/>
              <w:rPr>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r w:rsidRPr="008410DB">
              <w:rPr>
                <w:b/>
                <w:sz w:val="24"/>
                <w:szCs w:val="24"/>
                <w:lang w:val="tt-RU"/>
              </w:rPr>
              <w:t>2</w:t>
            </w:r>
          </w:p>
        </w:tc>
        <w:tc>
          <w:tcPr>
            <w:tcW w:w="4222" w:type="dxa"/>
          </w:tcPr>
          <w:p w:rsidR="00004B05" w:rsidRPr="008410DB" w:rsidRDefault="00004B05" w:rsidP="008410DB">
            <w:pPr>
              <w:pStyle w:val="Default"/>
            </w:pPr>
            <w:r w:rsidRPr="008410DB">
              <w:t>Әкият. “Ак бүре” әкияте</w:t>
            </w:r>
          </w:p>
          <w:p w:rsidR="00004B05" w:rsidRPr="008410DB" w:rsidRDefault="00004B05" w:rsidP="008410DB">
            <w:pPr>
              <w:spacing w:line="240" w:lineRule="auto"/>
              <w:rPr>
                <w:b/>
                <w:sz w:val="24"/>
                <w:szCs w:val="24"/>
                <w:lang w:val="en-US"/>
              </w:rPr>
            </w:pPr>
          </w:p>
        </w:tc>
        <w:tc>
          <w:tcPr>
            <w:tcW w:w="1756" w:type="dxa"/>
          </w:tcPr>
          <w:p w:rsidR="00004B05" w:rsidRPr="008410DB" w:rsidRDefault="00004B05" w:rsidP="008410DB">
            <w:pPr>
              <w:pStyle w:val="Default"/>
              <w:rPr>
                <w:lang w:val="tt-RU"/>
              </w:rPr>
            </w:pPr>
            <w:r w:rsidRPr="008410DB">
              <w:rPr>
                <w:lang w:val="tt-RU"/>
              </w:rPr>
              <w:t>4</w:t>
            </w:r>
          </w:p>
        </w:tc>
        <w:tc>
          <w:tcPr>
            <w:tcW w:w="1756" w:type="dxa"/>
          </w:tcPr>
          <w:p w:rsidR="00004B05" w:rsidRPr="008410DB" w:rsidRDefault="00004B05" w:rsidP="008410DB">
            <w:pPr>
              <w:pStyle w:val="Default"/>
              <w:rPr>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r w:rsidRPr="008410DB">
              <w:rPr>
                <w:b/>
                <w:sz w:val="24"/>
                <w:szCs w:val="24"/>
                <w:lang w:val="tt-RU"/>
              </w:rPr>
              <w:t>3</w:t>
            </w:r>
          </w:p>
        </w:tc>
        <w:tc>
          <w:tcPr>
            <w:tcW w:w="4222" w:type="dxa"/>
          </w:tcPr>
          <w:p w:rsidR="00004B05" w:rsidRPr="008410DB" w:rsidRDefault="00004B05" w:rsidP="008410DB">
            <w:pPr>
              <w:pStyle w:val="Default"/>
              <w:rPr>
                <w:lang w:val="tt-RU"/>
              </w:rPr>
            </w:pPr>
            <w:r w:rsidRPr="008410DB">
              <w:rPr>
                <w:lang w:val="tt-RU"/>
              </w:rPr>
              <w:t>“Үги кыз”, “Аю белән төлке” әкиятләре</w:t>
            </w:r>
          </w:p>
          <w:p w:rsidR="00004B05" w:rsidRPr="008410DB" w:rsidRDefault="00004B05" w:rsidP="008410DB">
            <w:pPr>
              <w:spacing w:line="240" w:lineRule="auto"/>
              <w:rPr>
                <w:b/>
                <w:sz w:val="24"/>
                <w:szCs w:val="24"/>
                <w:lang w:val="tt-RU"/>
              </w:rPr>
            </w:pPr>
          </w:p>
        </w:tc>
        <w:tc>
          <w:tcPr>
            <w:tcW w:w="1756" w:type="dxa"/>
          </w:tcPr>
          <w:p w:rsidR="00004B05" w:rsidRPr="008410DB" w:rsidRDefault="00004B05" w:rsidP="008410DB">
            <w:pPr>
              <w:spacing w:line="240" w:lineRule="auto"/>
              <w:rPr>
                <w:b/>
                <w:sz w:val="24"/>
                <w:szCs w:val="24"/>
                <w:lang w:val="tt-RU"/>
              </w:rPr>
            </w:pPr>
            <w:r w:rsidRPr="008410DB">
              <w:rPr>
                <w:b/>
                <w:sz w:val="24"/>
                <w:szCs w:val="24"/>
                <w:lang w:val="tt-RU"/>
              </w:rPr>
              <w:t>4</w:t>
            </w:r>
          </w:p>
        </w:tc>
        <w:tc>
          <w:tcPr>
            <w:tcW w:w="1756" w:type="dxa"/>
          </w:tcPr>
          <w:p w:rsidR="00004B05" w:rsidRPr="008410DB" w:rsidRDefault="00004B05" w:rsidP="008410DB">
            <w:pPr>
              <w:spacing w:line="240" w:lineRule="auto"/>
              <w:rPr>
                <w:b/>
                <w:sz w:val="24"/>
                <w:szCs w:val="24"/>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r w:rsidRPr="008410DB">
              <w:rPr>
                <w:b/>
                <w:sz w:val="24"/>
                <w:szCs w:val="24"/>
                <w:lang w:val="tt-RU"/>
              </w:rPr>
              <w:t>4</w:t>
            </w:r>
          </w:p>
        </w:tc>
        <w:tc>
          <w:tcPr>
            <w:tcW w:w="4222" w:type="dxa"/>
          </w:tcPr>
          <w:p w:rsidR="00004B05" w:rsidRPr="008410DB" w:rsidRDefault="00004B05" w:rsidP="008410DB">
            <w:pPr>
              <w:pStyle w:val="Default"/>
              <w:rPr>
                <w:lang w:val="tt-RU"/>
              </w:rPr>
            </w:pPr>
            <w:r w:rsidRPr="008410DB">
              <w:rPr>
                <w:lang w:val="tt-RU"/>
              </w:rPr>
              <w:t>Халык авыз иҗатында җыр жанры. “Иске кара урман”, “Гөлҗамал”, “Туган ил”, “Яшә, Республикам!”, “Ай былбылым”; кыска җырлар - дүртъюллыклар; тарихи җырлар: “Болгар иленең кызлары”, “Пугач явы</w:t>
            </w:r>
          </w:p>
        </w:tc>
        <w:tc>
          <w:tcPr>
            <w:tcW w:w="1756" w:type="dxa"/>
          </w:tcPr>
          <w:p w:rsidR="00004B05" w:rsidRPr="008410DB" w:rsidRDefault="00004B05" w:rsidP="008410DB">
            <w:pPr>
              <w:spacing w:line="240" w:lineRule="auto"/>
              <w:rPr>
                <w:b/>
                <w:sz w:val="24"/>
                <w:szCs w:val="24"/>
                <w:lang w:val="tt-RU"/>
              </w:rPr>
            </w:pPr>
            <w:r w:rsidRPr="008410DB">
              <w:rPr>
                <w:b/>
                <w:sz w:val="24"/>
                <w:szCs w:val="24"/>
                <w:lang w:val="tt-RU"/>
              </w:rPr>
              <w:t>4</w:t>
            </w:r>
          </w:p>
        </w:tc>
        <w:tc>
          <w:tcPr>
            <w:tcW w:w="1756" w:type="dxa"/>
          </w:tcPr>
          <w:p w:rsidR="00004B05" w:rsidRPr="008410DB" w:rsidRDefault="00004B05" w:rsidP="008410DB">
            <w:pPr>
              <w:spacing w:line="240" w:lineRule="auto"/>
              <w:rPr>
                <w:b/>
                <w:sz w:val="24"/>
                <w:szCs w:val="24"/>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r w:rsidRPr="008410DB">
              <w:rPr>
                <w:b/>
                <w:sz w:val="24"/>
                <w:szCs w:val="24"/>
                <w:lang w:val="tt-RU"/>
              </w:rPr>
              <w:t>5</w:t>
            </w:r>
          </w:p>
        </w:tc>
        <w:tc>
          <w:tcPr>
            <w:tcW w:w="4222" w:type="dxa"/>
          </w:tcPr>
          <w:p w:rsidR="00004B05" w:rsidRPr="008410DB" w:rsidRDefault="00004B05" w:rsidP="008410DB">
            <w:pPr>
              <w:pStyle w:val="Default"/>
            </w:pPr>
            <w:r w:rsidRPr="008410DB">
              <w:rPr>
                <w:lang w:val="tt-RU"/>
              </w:rPr>
              <w:t xml:space="preserve">Халык авыз иҗатында кыска жанрлар: мәкальләр һәм әйтемнәр, табышмаклар, мәзәкләр. </w:t>
            </w:r>
            <w:r w:rsidRPr="008410DB">
              <w:t>“Хуҗа Насретдин мәзәкләре</w:t>
            </w:r>
          </w:p>
          <w:p w:rsidR="00004B05" w:rsidRPr="008410DB" w:rsidRDefault="00004B05" w:rsidP="008410DB">
            <w:pPr>
              <w:spacing w:line="240" w:lineRule="auto"/>
              <w:rPr>
                <w:b/>
                <w:sz w:val="24"/>
                <w:szCs w:val="24"/>
              </w:rPr>
            </w:pPr>
          </w:p>
        </w:tc>
        <w:tc>
          <w:tcPr>
            <w:tcW w:w="1756" w:type="dxa"/>
          </w:tcPr>
          <w:p w:rsidR="00004B05" w:rsidRPr="008410DB" w:rsidRDefault="00004B05" w:rsidP="008410DB">
            <w:pPr>
              <w:spacing w:line="240" w:lineRule="auto"/>
              <w:rPr>
                <w:b/>
                <w:sz w:val="24"/>
                <w:szCs w:val="24"/>
                <w:lang w:val="tt-RU"/>
              </w:rPr>
            </w:pPr>
            <w:r w:rsidRPr="008410DB">
              <w:rPr>
                <w:b/>
                <w:sz w:val="24"/>
                <w:szCs w:val="24"/>
                <w:lang w:val="tt-RU"/>
              </w:rPr>
              <w:t>5</w:t>
            </w:r>
          </w:p>
        </w:tc>
        <w:tc>
          <w:tcPr>
            <w:tcW w:w="1756" w:type="dxa"/>
          </w:tcPr>
          <w:p w:rsidR="00004B05" w:rsidRPr="008410DB" w:rsidRDefault="00004B05" w:rsidP="008410DB">
            <w:pPr>
              <w:spacing w:line="240" w:lineRule="auto"/>
              <w:rPr>
                <w:b/>
                <w:sz w:val="24"/>
                <w:szCs w:val="24"/>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r w:rsidRPr="008410DB">
              <w:rPr>
                <w:b/>
                <w:sz w:val="24"/>
                <w:szCs w:val="24"/>
                <w:lang w:val="tt-RU"/>
              </w:rPr>
              <w:t>6</w:t>
            </w:r>
          </w:p>
        </w:tc>
        <w:tc>
          <w:tcPr>
            <w:tcW w:w="4222" w:type="dxa"/>
          </w:tcPr>
          <w:p w:rsidR="00004B05" w:rsidRPr="008410DB" w:rsidRDefault="00004B05" w:rsidP="008410DB">
            <w:pPr>
              <w:pStyle w:val="Default"/>
            </w:pPr>
            <w:r w:rsidRPr="008410DB">
              <w:t>Бәетләр. “Сак-сок” бәете</w:t>
            </w:r>
          </w:p>
          <w:p w:rsidR="00004B05" w:rsidRPr="008410DB" w:rsidRDefault="00004B05" w:rsidP="008410DB">
            <w:pPr>
              <w:spacing w:line="240" w:lineRule="auto"/>
              <w:rPr>
                <w:b/>
                <w:sz w:val="24"/>
                <w:szCs w:val="24"/>
              </w:rPr>
            </w:pPr>
          </w:p>
        </w:tc>
        <w:tc>
          <w:tcPr>
            <w:tcW w:w="1756" w:type="dxa"/>
          </w:tcPr>
          <w:p w:rsidR="00004B05" w:rsidRPr="008410DB" w:rsidRDefault="00004B05" w:rsidP="008410DB">
            <w:pPr>
              <w:spacing w:line="240" w:lineRule="auto"/>
              <w:rPr>
                <w:b/>
                <w:sz w:val="24"/>
                <w:szCs w:val="24"/>
                <w:lang w:val="tt-RU"/>
              </w:rPr>
            </w:pPr>
            <w:r w:rsidRPr="008410DB">
              <w:rPr>
                <w:b/>
                <w:sz w:val="24"/>
                <w:szCs w:val="24"/>
                <w:lang w:val="tt-RU"/>
              </w:rPr>
              <w:t>2</w:t>
            </w:r>
          </w:p>
        </w:tc>
        <w:tc>
          <w:tcPr>
            <w:tcW w:w="1756" w:type="dxa"/>
          </w:tcPr>
          <w:p w:rsidR="00004B05" w:rsidRPr="008410DB" w:rsidRDefault="00004B05" w:rsidP="008410DB">
            <w:pPr>
              <w:spacing w:line="240" w:lineRule="auto"/>
              <w:rPr>
                <w:b/>
                <w:sz w:val="24"/>
                <w:szCs w:val="24"/>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r w:rsidRPr="008410DB">
              <w:rPr>
                <w:b/>
                <w:sz w:val="24"/>
                <w:szCs w:val="24"/>
                <w:lang w:val="tt-RU"/>
              </w:rPr>
              <w:t>7</w:t>
            </w:r>
          </w:p>
        </w:tc>
        <w:tc>
          <w:tcPr>
            <w:tcW w:w="4222" w:type="dxa"/>
          </w:tcPr>
          <w:p w:rsidR="00004B05" w:rsidRPr="008410DB" w:rsidRDefault="00004B05" w:rsidP="008410DB">
            <w:pPr>
              <w:pStyle w:val="Default"/>
              <w:rPr>
                <w:lang w:val="tt-RU"/>
              </w:rPr>
            </w:pPr>
            <w:r w:rsidRPr="008410DB">
              <w:rPr>
                <w:lang w:val="tt-RU"/>
              </w:rPr>
              <w:t>Риваятьләр, легендалар. “Янмый торган кыз”,”Иске Казан каласының корылуы”,”Шәһәр нигә Казан дип аталган”,”Әллүки”,”Зөһрә кыз”,”Кеше гомере ничек корылган”</w:t>
            </w:r>
          </w:p>
        </w:tc>
        <w:tc>
          <w:tcPr>
            <w:tcW w:w="1756" w:type="dxa"/>
          </w:tcPr>
          <w:p w:rsidR="00004B05" w:rsidRPr="008410DB" w:rsidRDefault="00004B05" w:rsidP="008410DB">
            <w:pPr>
              <w:spacing w:line="240" w:lineRule="auto"/>
              <w:rPr>
                <w:b/>
                <w:sz w:val="24"/>
                <w:szCs w:val="24"/>
                <w:lang w:val="tt-RU"/>
              </w:rPr>
            </w:pPr>
            <w:r w:rsidRPr="008410DB">
              <w:rPr>
                <w:b/>
                <w:sz w:val="24"/>
                <w:szCs w:val="24"/>
                <w:lang w:val="tt-RU"/>
              </w:rPr>
              <w:t>4</w:t>
            </w:r>
          </w:p>
        </w:tc>
        <w:tc>
          <w:tcPr>
            <w:tcW w:w="1756" w:type="dxa"/>
          </w:tcPr>
          <w:p w:rsidR="00004B05" w:rsidRPr="008410DB" w:rsidRDefault="00004B05" w:rsidP="008410DB">
            <w:pPr>
              <w:spacing w:line="240" w:lineRule="auto"/>
              <w:rPr>
                <w:b/>
                <w:sz w:val="24"/>
                <w:szCs w:val="24"/>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p>
        </w:tc>
        <w:tc>
          <w:tcPr>
            <w:tcW w:w="4222" w:type="dxa"/>
          </w:tcPr>
          <w:p w:rsidR="00004B05" w:rsidRPr="008410DB" w:rsidRDefault="00004B05" w:rsidP="004423B9">
            <w:pPr>
              <w:pStyle w:val="Default"/>
              <w:jc w:val="center"/>
              <w:rPr>
                <w:lang w:val="tt-RU"/>
              </w:rPr>
            </w:pPr>
          </w:p>
        </w:tc>
        <w:tc>
          <w:tcPr>
            <w:tcW w:w="1756" w:type="dxa"/>
          </w:tcPr>
          <w:p w:rsidR="00004B05" w:rsidRPr="008410DB" w:rsidRDefault="00004B05" w:rsidP="008410DB">
            <w:pPr>
              <w:spacing w:line="240" w:lineRule="auto"/>
              <w:rPr>
                <w:b/>
                <w:sz w:val="24"/>
                <w:szCs w:val="24"/>
                <w:lang w:val="tt-RU"/>
              </w:rPr>
            </w:pPr>
          </w:p>
        </w:tc>
        <w:tc>
          <w:tcPr>
            <w:tcW w:w="1756" w:type="dxa"/>
          </w:tcPr>
          <w:p w:rsidR="00004B05" w:rsidRPr="008410DB" w:rsidRDefault="00004B05" w:rsidP="008410DB">
            <w:pPr>
              <w:spacing w:line="240" w:lineRule="auto"/>
              <w:rPr>
                <w:b/>
                <w:sz w:val="24"/>
                <w:szCs w:val="24"/>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r w:rsidRPr="008410DB">
              <w:rPr>
                <w:b/>
                <w:sz w:val="24"/>
                <w:szCs w:val="24"/>
                <w:lang w:val="tt-RU"/>
              </w:rPr>
              <w:t>8</w:t>
            </w:r>
          </w:p>
        </w:tc>
        <w:tc>
          <w:tcPr>
            <w:tcW w:w="4222" w:type="dxa"/>
          </w:tcPr>
          <w:p w:rsidR="00004B05" w:rsidRPr="008410DB" w:rsidRDefault="00004B05" w:rsidP="008410DB">
            <w:pPr>
              <w:pStyle w:val="Default"/>
              <w:rPr>
                <w:lang w:val="tt-RU"/>
              </w:rPr>
            </w:pPr>
            <w:r w:rsidRPr="008410DB">
              <w:t>Легенды, легенды. ”Не горя</w:t>
            </w:r>
          </w:p>
        </w:tc>
        <w:tc>
          <w:tcPr>
            <w:tcW w:w="1756" w:type="dxa"/>
          </w:tcPr>
          <w:p w:rsidR="00004B05" w:rsidRPr="008410DB" w:rsidRDefault="00004B05" w:rsidP="008410DB">
            <w:pPr>
              <w:spacing w:line="240" w:lineRule="auto"/>
              <w:rPr>
                <w:b/>
                <w:sz w:val="24"/>
                <w:szCs w:val="24"/>
                <w:lang w:val="tt-RU"/>
              </w:rPr>
            </w:pPr>
            <w:r w:rsidRPr="008410DB">
              <w:rPr>
                <w:b/>
                <w:sz w:val="24"/>
                <w:szCs w:val="24"/>
                <w:lang w:val="tt-RU"/>
              </w:rPr>
              <w:t>2</w:t>
            </w:r>
          </w:p>
        </w:tc>
        <w:tc>
          <w:tcPr>
            <w:tcW w:w="1756" w:type="dxa"/>
          </w:tcPr>
          <w:p w:rsidR="00004B05" w:rsidRPr="008410DB" w:rsidRDefault="00004B05" w:rsidP="008410DB">
            <w:pPr>
              <w:spacing w:line="240" w:lineRule="auto"/>
              <w:rPr>
                <w:b/>
                <w:sz w:val="24"/>
                <w:szCs w:val="24"/>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r w:rsidRPr="008410DB">
              <w:rPr>
                <w:b/>
                <w:sz w:val="24"/>
                <w:szCs w:val="24"/>
                <w:lang w:val="tt-RU"/>
              </w:rPr>
              <w:t>9</w:t>
            </w:r>
          </w:p>
        </w:tc>
        <w:tc>
          <w:tcPr>
            <w:tcW w:w="4222" w:type="dxa"/>
          </w:tcPr>
          <w:p w:rsidR="00004B05" w:rsidRPr="008410DB" w:rsidRDefault="00004B05" w:rsidP="008410DB">
            <w:pPr>
              <w:pStyle w:val="Default"/>
              <w:rPr>
                <w:lang w:val="tt-RU"/>
              </w:rPr>
            </w:pPr>
            <w:r w:rsidRPr="008410DB">
              <w:rPr>
                <w:lang w:val="tt-RU"/>
              </w:rPr>
              <w:t>Әдәби әкиятләр. Г.Тукай “Шүрәле”</w:t>
            </w:r>
          </w:p>
          <w:p w:rsidR="00004B05" w:rsidRPr="008410DB" w:rsidRDefault="00004B05" w:rsidP="008410DB">
            <w:pPr>
              <w:spacing w:line="240" w:lineRule="auto"/>
              <w:rPr>
                <w:b/>
                <w:sz w:val="24"/>
                <w:szCs w:val="24"/>
                <w:lang w:val="tt-RU"/>
              </w:rPr>
            </w:pPr>
          </w:p>
        </w:tc>
        <w:tc>
          <w:tcPr>
            <w:tcW w:w="1756" w:type="dxa"/>
          </w:tcPr>
          <w:p w:rsidR="00004B05" w:rsidRPr="008410DB" w:rsidRDefault="00004B05" w:rsidP="008410DB">
            <w:pPr>
              <w:spacing w:line="240" w:lineRule="auto"/>
              <w:rPr>
                <w:b/>
                <w:sz w:val="24"/>
                <w:szCs w:val="24"/>
                <w:lang w:val="en-US"/>
              </w:rPr>
            </w:pPr>
            <w:r w:rsidRPr="008410DB">
              <w:rPr>
                <w:b/>
                <w:sz w:val="24"/>
                <w:szCs w:val="24"/>
                <w:lang w:val="en-US"/>
              </w:rPr>
              <w:t>2</w:t>
            </w:r>
          </w:p>
        </w:tc>
        <w:tc>
          <w:tcPr>
            <w:tcW w:w="1756" w:type="dxa"/>
          </w:tcPr>
          <w:p w:rsidR="00004B05" w:rsidRPr="008410DB" w:rsidRDefault="00004B05" w:rsidP="008410DB">
            <w:pPr>
              <w:spacing w:line="240" w:lineRule="auto"/>
              <w:rPr>
                <w:b/>
                <w:sz w:val="24"/>
                <w:szCs w:val="24"/>
                <w:lang w:val="en-US"/>
              </w:rPr>
            </w:pPr>
          </w:p>
        </w:tc>
      </w:tr>
      <w:tr w:rsidR="00004B05" w:rsidRPr="008410DB" w:rsidTr="004423B9">
        <w:tc>
          <w:tcPr>
            <w:tcW w:w="1046" w:type="dxa"/>
          </w:tcPr>
          <w:p w:rsidR="00004B05" w:rsidRPr="008410DB" w:rsidRDefault="00004B05" w:rsidP="008410DB">
            <w:pPr>
              <w:spacing w:line="240" w:lineRule="auto"/>
              <w:rPr>
                <w:b/>
                <w:sz w:val="24"/>
                <w:szCs w:val="24"/>
                <w:lang w:val="tt-RU"/>
              </w:rPr>
            </w:pPr>
            <w:r w:rsidRPr="008410DB">
              <w:rPr>
                <w:b/>
                <w:sz w:val="24"/>
                <w:szCs w:val="24"/>
                <w:lang w:val="tt-RU"/>
              </w:rPr>
              <w:t>10</w:t>
            </w:r>
          </w:p>
        </w:tc>
        <w:tc>
          <w:tcPr>
            <w:tcW w:w="4222" w:type="dxa"/>
          </w:tcPr>
          <w:p w:rsidR="00004B05" w:rsidRPr="008410DB" w:rsidRDefault="00004B05" w:rsidP="008410DB">
            <w:pPr>
              <w:pStyle w:val="Default"/>
              <w:rPr>
                <w:lang w:val="tt-RU"/>
              </w:rPr>
            </w:pPr>
            <w:r w:rsidRPr="008410DB">
              <w:rPr>
                <w:lang w:val="tt-RU"/>
              </w:rPr>
              <w:t>Җ.Тәрҗемановның “Тукран малае Шуктуган” әкияте</w:t>
            </w:r>
          </w:p>
        </w:tc>
        <w:tc>
          <w:tcPr>
            <w:tcW w:w="1756" w:type="dxa"/>
          </w:tcPr>
          <w:p w:rsidR="00004B05" w:rsidRPr="008410DB" w:rsidRDefault="00004B05" w:rsidP="008410DB">
            <w:pPr>
              <w:spacing w:line="240" w:lineRule="auto"/>
              <w:rPr>
                <w:b/>
                <w:sz w:val="24"/>
                <w:szCs w:val="24"/>
                <w:lang w:val="tt-RU"/>
              </w:rPr>
            </w:pPr>
            <w:r w:rsidRPr="008410DB">
              <w:rPr>
                <w:b/>
                <w:sz w:val="24"/>
                <w:szCs w:val="24"/>
                <w:lang w:val="tt-RU"/>
              </w:rPr>
              <w:t>3</w:t>
            </w:r>
          </w:p>
        </w:tc>
        <w:tc>
          <w:tcPr>
            <w:tcW w:w="1756" w:type="dxa"/>
          </w:tcPr>
          <w:p w:rsidR="00004B05" w:rsidRPr="008410DB" w:rsidRDefault="00004B05" w:rsidP="008410DB">
            <w:pPr>
              <w:spacing w:line="240" w:lineRule="auto"/>
              <w:rPr>
                <w:b/>
                <w:sz w:val="24"/>
                <w:szCs w:val="24"/>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r w:rsidRPr="008410DB">
              <w:rPr>
                <w:b/>
                <w:sz w:val="24"/>
                <w:szCs w:val="24"/>
                <w:lang w:val="tt-RU"/>
              </w:rPr>
              <w:t>11</w:t>
            </w:r>
          </w:p>
        </w:tc>
        <w:tc>
          <w:tcPr>
            <w:tcW w:w="4222" w:type="dxa"/>
          </w:tcPr>
          <w:p w:rsidR="00004B05" w:rsidRPr="008410DB" w:rsidRDefault="00004B05" w:rsidP="008410DB">
            <w:pPr>
              <w:pStyle w:val="Default"/>
              <w:rPr>
                <w:lang w:val="tt-RU"/>
              </w:rPr>
            </w:pPr>
            <w:r w:rsidRPr="008410DB">
              <w:rPr>
                <w:lang w:val="tt-RU"/>
              </w:rPr>
              <w:t>Әхмәт Фәйзинең “Аучы мәргән белән Болан кыз” әкияте</w:t>
            </w:r>
          </w:p>
        </w:tc>
        <w:tc>
          <w:tcPr>
            <w:tcW w:w="1756" w:type="dxa"/>
          </w:tcPr>
          <w:p w:rsidR="00004B05" w:rsidRPr="008410DB" w:rsidRDefault="00004B05" w:rsidP="008410DB">
            <w:pPr>
              <w:spacing w:line="240" w:lineRule="auto"/>
              <w:rPr>
                <w:b/>
                <w:sz w:val="24"/>
                <w:szCs w:val="24"/>
                <w:lang w:val="tt-RU"/>
              </w:rPr>
            </w:pPr>
            <w:r w:rsidRPr="008410DB">
              <w:rPr>
                <w:b/>
                <w:sz w:val="24"/>
                <w:szCs w:val="24"/>
                <w:lang w:val="tt-RU"/>
              </w:rPr>
              <w:t>3</w:t>
            </w:r>
          </w:p>
        </w:tc>
        <w:tc>
          <w:tcPr>
            <w:tcW w:w="1756" w:type="dxa"/>
          </w:tcPr>
          <w:p w:rsidR="00004B05" w:rsidRPr="008410DB" w:rsidRDefault="00004B05" w:rsidP="008410DB">
            <w:pPr>
              <w:spacing w:line="240" w:lineRule="auto"/>
              <w:rPr>
                <w:b/>
                <w:sz w:val="24"/>
                <w:szCs w:val="24"/>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r w:rsidRPr="008410DB">
              <w:rPr>
                <w:b/>
                <w:sz w:val="24"/>
                <w:szCs w:val="24"/>
                <w:lang w:val="tt-RU"/>
              </w:rPr>
              <w:t>12</w:t>
            </w:r>
          </w:p>
        </w:tc>
        <w:tc>
          <w:tcPr>
            <w:tcW w:w="4222" w:type="dxa"/>
          </w:tcPr>
          <w:p w:rsidR="00004B05" w:rsidRPr="008410DB" w:rsidRDefault="00004B05" w:rsidP="008410DB">
            <w:pPr>
              <w:pStyle w:val="Default"/>
            </w:pPr>
            <w:r w:rsidRPr="008410DB">
              <w:t>Рабит Батулланың “Курай уйный бер малай” әкияте</w:t>
            </w:r>
          </w:p>
        </w:tc>
        <w:tc>
          <w:tcPr>
            <w:tcW w:w="1756" w:type="dxa"/>
          </w:tcPr>
          <w:p w:rsidR="00004B05" w:rsidRPr="008410DB" w:rsidRDefault="00004B05" w:rsidP="008410DB">
            <w:pPr>
              <w:spacing w:line="240" w:lineRule="auto"/>
              <w:rPr>
                <w:b/>
                <w:sz w:val="24"/>
                <w:szCs w:val="24"/>
                <w:lang w:val="tt-RU"/>
              </w:rPr>
            </w:pPr>
            <w:r w:rsidRPr="008410DB">
              <w:rPr>
                <w:b/>
                <w:sz w:val="24"/>
                <w:szCs w:val="24"/>
                <w:lang w:val="tt-RU"/>
              </w:rPr>
              <w:t>3</w:t>
            </w:r>
          </w:p>
        </w:tc>
        <w:tc>
          <w:tcPr>
            <w:tcW w:w="1756" w:type="dxa"/>
          </w:tcPr>
          <w:p w:rsidR="00004B05" w:rsidRPr="008410DB" w:rsidRDefault="00004B05" w:rsidP="008410DB">
            <w:pPr>
              <w:spacing w:line="240" w:lineRule="auto"/>
              <w:rPr>
                <w:b/>
                <w:sz w:val="24"/>
                <w:szCs w:val="24"/>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p>
        </w:tc>
        <w:tc>
          <w:tcPr>
            <w:tcW w:w="4222" w:type="dxa"/>
          </w:tcPr>
          <w:p w:rsidR="00004B05" w:rsidRPr="008410DB" w:rsidRDefault="00004B05" w:rsidP="008410DB">
            <w:pPr>
              <w:pStyle w:val="Default"/>
            </w:pPr>
          </w:p>
        </w:tc>
        <w:tc>
          <w:tcPr>
            <w:tcW w:w="1756" w:type="dxa"/>
          </w:tcPr>
          <w:p w:rsidR="00004B05" w:rsidRPr="008410DB" w:rsidRDefault="00004B05" w:rsidP="008410DB">
            <w:pPr>
              <w:spacing w:line="240" w:lineRule="auto"/>
              <w:rPr>
                <w:b/>
                <w:sz w:val="24"/>
                <w:szCs w:val="24"/>
                <w:lang w:val="tt-RU"/>
              </w:rPr>
            </w:pPr>
          </w:p>
        </w:tc>
        <w:tc>
          <w:tcPr>
            <w:tcW w:w="1756" w:type="dxa"/>
          </w:tcPr>
          <w:p w:rsidR="00004B05" w:rsidRPr="008410DB" w:rsidRDefault="00004B05" w:rsidP="008410DB">
            <w:pPr>
              <w:spacing w:line="240" w:lineRule="auto"/>
              <w:rPr>
                <w:b/>
                <w:sz w:val="24"/>
                <w:szCs w:val="24"/>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p>
        </w:tc>
        <w:tc>
          <w:tcPr>
            <w:tcW w:w="4222" w:type="dxa"/>
          </w:tcPr>
          <w:p w:rsidR="00004B05" w:rsidRPr="008410DB" w:rsidRDefault="00004B05" w:rsidP="008410DB">
            <w:pPr>
              <w:pStyle w:val="Default"/>
            </w:pPr>
          </w:p>
        </w:tc>
        <w:tc>
          <w:tcPr>
            <w:tcW w:w="1756" w:type="dxa"/>
          </w:tcPr>
          <w:p w:rsidR="00004B05" w:rsidRPr="008410DB" w:rsidRDefault="00004B05" w:rsidP="008410DB">
            <w:pPr>
              <w:spacing w:line="240" w:lineRule="auto"/>
              <w:rPr>
                <w:b/>
                <w:sz w:val="24"/>
                <w:szCs w:val="24"/>
                <w:lang w:val="tt-RU"/>
              </w:rPr>
            </w:pPr>
          </w:p>
        </w:tc>
        <w:tc>
          <w:tcPr>
            <w:tcW w:w="1756" w:type="dxa"/>
          </w:tcPr>
          <w:p w:rsidR="00004B05" w:rsidRPr="008410DB" w:rsidRDefault="00004B05" w:rsidP="008410DB">
            <w:pPr>
              <w:spacing w:line="240" w:lineRule="auto"/>
              <w:rPr>
                <w:b/>
                <w:sz w:val="24"/>
                <w:szCs w:val="24"/>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r w:rsidRPr="008410DB">
              <w:rPr>
                <w:b/>
                <w:sz w:val="24"/>
                <w:szCs w:val="24"/>
                <w:lang w:val="tt-RU"/>
              </w:rPr>
              <w:t>13</w:t>
            </w:r>
          </w:p>
        </w:tc>
        <w:tc>
          <w:tcPr>
            <w:tcW w:w="4222" w:type="dxa"/>
          </w:tcPr>
          <w:p w:rsidR="00004B05" w:rsidRPr="008410DB" w:rsidRDefault="00004B05" w:rsidP="008410DB">
            <w:pPr>
              <w:pStyle w:val="Default"/>
              <w:rPr>
                <w:lang w:val="tt-RU"/>
              </w:rPr>
            </w:pPr>
            <w:r w:rsidRPr="008410DB">
              <w:rPr>
                <w:lang w:val="tt-RU"/>
              </w:rPr>
              <w:t>Фәнис Яруллинның “Зәңгәр күлдә ай коена”, “Кояштагы тап” әкиятләре</w:t>
            </w:r>
          </w:p>
        </w:tc>
        <w:tc>
          <w:tcPr>
            <w:tcW w:w="1756" w:type="dxa"/>
          </w:tcPr>
          <w:p w:rsidR="00004B05" w:rsidRPr="008410DB" w:rsidRDefault="00004B05" w:rsidP="008410DB">
            <w:pPr>
              <w:spacing w:line="240" w:lineRule="auto"/>
              <w:rPr>
                <w:b/>
                <w:sz w:val="24"/>
                <w:szCs w:val="24"/>
                <w:lang w:val="tt-RU"/>
              </w:rPr>
            </w:pPr>
            <w:r w:rsidRPr="008410DB">
              <w:rPr>
                <w:b/>
                <w:sz w:val="24"/>
                <w:szCs w:val="24"/>
                <w:lang w:val="tt-RU"/>
              </w:rPr>
              <w:t>3</w:t>
            </w:r>
          </w:p>
        </w:tc>
        <w:tc>
          <w:tcPr>
            <w:tcW w:w="1756" w:type="dxa"/>
          </w:tcPr>
          <w:p w:rsidR="00004B05" w:rsidRPr="008410DB" w:rsidRDefault="00004B05" w:rsidP="008410DB">
            <w:pPr>
              <w:spacing w:line="240" w:lineRule="auto"/>
              <w:rPr>
                <w:b/>
                <w:sz w:val="24"/>
                <w:szCs w:val="24"/>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r w:rsidRPr="008410DB">
              <w:rPr>
                <w:b/>
                <w:sz w:val="24"/>
                <w:szCs w:val="24"/>
                <w:lang w:val="tt-RU"/>
              </w:rPr>
              <w:t>14</w:t>
            </w:r>
          </w:p>
        </w:tc>
        <w:tc>
          <w:tcPr>
            <w:tcW w:w="4222" w:type="dxa"/>
          </w:tcPr>
          <w:p w:rsidR="00004B05" w:rsidRPr="008410DB" w:rsidRDefault="00004B05" w:rsidP="008410DB">
            <w:pPr>
              <w:pStyle w:val="Default"/>
              <w:rPr>
                <w:lang w:val="tt-RU"/>
              </w:rPr>
            </w:pPr>
            <w:r w:rsidRPr="008410DB">
              <w:rPr>
                <w:lang w:val="tt-RU"/>
              </w:rPr>
              <w:t>Хикәя. Фатих Әмирханның “Ай өстендә Зөһрә кыз”, “Нәҗип” хикәяләре</w:t>
            </w:r>
          </w:p>
        </w:tc>
        <w:tc>
          <w:tcPr>
            <w:tcW w:w="1756" w:type="dxa"/>
          </w:tcPr>
          <w:p w:rsidR="00004B05" w:rsidRPr="008410DB" w:rsidRDefault="00004B05" w:rsidP="008410DB">
            <w:pPr>
              <w:spacing w:line="240" w:lineRule="auto"/>
              <w:rPr>
                <w:b/>
                <w:sz w:val="24"/>
                <w:szCs w:val="24"/>
                <w:lang w:val="tt-RU"/>
              </w:rPr>
            </w:pPr>
            <w:r w:rsidRPr="008410DB">
              <w:rPr>
                <w:b/>
                <w:sz w:val="24"/>
                <w:szCs w:val="24"/>
                <w:lang w:val="tt-RU"/>
              </w:rPr>
              <w:t>5</w:t>
            </w:r>
          </w:p>
        </w:tc>
        <w:tc>
          <w:tcPr>
            <w:tcW w:w="1756" w:type="dxa"/>
          </w:tcPr>
          <w:p w:rsidR="00004B05" w:rsidRPr="008410DB" w:rsidRDefault="00004B05" w:rsidP="008410DB">
            <w:pPr>
              <w:spacing w:line="240" w:lineRule="auto"/>
              <w:rPr>
                <w:b/>
                <w:sz w:val="24"/>
                <w:szCs w:val="24"/>
                <w:lang w:val="tt-RU"/>
              </w:rPr>
            </w:pPr>
          </w:p>
        </w:tc>
      </w:tr>
      <w:tr w:rsidR="00004B05" w:rsidRPr="008410DB" w:rsidTr="004423B9">
        <w:trPr>
          <w:trHeight w:val="613"/>
        </w:trPr>
        <w:tc>
          <w:tcPr>
            <w:tcW w:w="1046" w:type="dxa"/>
          </w:tcPr>
          <w:p w:rsidR="00004B05" w:rsidRPr="008410DB" w:rsidRDefault="00004B05" w:rsidP="008410DB">
            <w:pPr>
              <w:spacing w:line="240" w:lineRule="auto"/>
              <w:rPr>
                <w:b/>
                <w:sz w:val="24"/>
                <w:szCs w:val="24"/>
                <w:lang w:val="tt-RU"/>
              </w:rPr>
            </w:pPr>
            <w:r w:rsidRPr="008410DB">
              <w:rPr>
                <w:b/>
                <w:sz w:val="24"/>
                <w:szCs w:val="24"/>
                <w:lang w:val="tt-RU"/>
              </w:rPr>
              <w:t>15</w:t>
            </w:r>
          </w:p>
        </w:tc>
        <w:tc>
          <w:tcPr>
            <w:tcW w:w="4222" w:type="dxa"/>
          </w:tcPr>
          <w:p w:rsidR="00004B05" w:rsidRPr="008410DB" w:rsidRDefault="00004B05" w:rsidP="008410DB">
            <w:pPr>
              <w:pStyle w:val="Default"/>
              <w:rPr>
                <w:lang w:val="tt-RU"/>
              </w:rPr>
            </w:pPr>
            <w:r w:rsidRPr="008410DB">
              <w:rPr>
                <w:lang w:val="tt-RU"/>
              </w:rPr>
              <w:t>Мәсәл. Мәҗит Гафуриның “Сарыкны кем ашагн?” мәсәле</w:t>
            </w:r>
          </w:p>
        </w:tc>
        <w:tc>
          <w:tcPr>
            <w:tcW w:w="1756" w:type="dxa"/>
          </w:tcPr>
          <w:p w:rsidR="00004B05" w:rsidRPr="008410DB" w:rsidRDefault="00004B05" w:rsidP="008410DB">
            <w:pPr>
              <w:spacing w:line="240" w:lineRule="auto"/>
              <w:rPr>
                <w:b/>
                <w:sz w:val="24"/>
                <w:szCs w:val="24"/>
                <w:lang w:val="tt-RU"/>
              </w:rPr>
            </w:pPr>
            <w:r w:rsidRPr="008410DB">
              <w:rPr>
                <w:b/>
                <w:sz w:val="24"/>
                <w:szCs w:val="24"/>
                <w:lang w:val="tt-RU"/>
              </w:rPr>
              <w:t>2</w:t>
            </w:r>
          </w:p>
        </w:tc>
        <w:tc>
          <w:tcPr>
            <w:tcW w:w="1756" w:type="dxa"/>
          </w:tcPr>
          <w:p w:rsidR="00004B05" w:rsidRPr="008410DB" w:rsidRDefault="00004B05" w:rsidP="008410DB">
            <w:pPr>
              <w:spacing w:line="240" w:lineRule="auto"/>
              <w:rPr>
                <w:b/>
                <w:sz w:val="24"/>
                <w:szCs w:val="24"/>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r w:rsidRPr="008410DB">
              <w:rPr>
                <w:b/>
                <w:sz w:val="24"/>
                <w:szCs w:val="24"/>
                <w:lang w:val="tt-RU"/>
              </w:rPr>
              <w:t>16</w:t>
            </w:r>
          </w:p>
        </w:tc>
        <w:tc>
          <w:tcPr>
            <w:tcW w:w="4222" w:type="dxa"/>
          </w:tcPr>
          <w:p w:rsidR="00004B05" w:rsidRPr="008410DB" w:rsidRDefault="00004B05" w:rsidP="008410DB">
            <w:pPr>
              <w:pStyle w:val="Default"/>
              <w:rPr>
                <w:lang w:val="tt-RU"/>
              </w:rPr>
            </w:pPr>
            <w:r w:rsidRPr="008410DB">
              <w:t>Габдулла Тукайның “Ике сабан” мәсәле</w:t>
            </w:r>
          </w:p>
        </w:tc>
        <w:tc>
          <w:tcPr>
            <w:tcW w:w="1756" w:type="dxa"/>
          </w:tcPr>
          <w:p w:rsidR="00004B05" w:rsidRPr="008410DB" w:rsidRDefault="00004B05" w:rsidP="008410DB">
            <w:pPr>
              <w:spacing w:line="240" w:lineRule="auto"/>
              <w:rPr>
                <w:b/>
                <w:sz w:val="24"/>
                <w:szCs w:val="24"/>
                <w:lang w:val="tt-RU"/>
              </w:rPr>
            </w:pPr>
            <w:r w:rsidRPr="008410DB">
              <w:rPr>
                <w:b/>
                <w:sz w:val="24"/>
                <w:szCs w:val="24"/>
                <w:lang w:val="tt-RU"/>
              </w:rPr>
              <w:t>1</w:t>
            </w:r>
          </w:p>
        </w:tc>
        <w:tc>
          <w:tcPr>
            <w:tcW w:w="1756" w:type="dxa"/>
          </w:tcPr>
          <w:p w:rsidR="00004B05" w:rsidRPr="008410DB" w:rsidRDefault="00004B05" w:rsidP="008410DB">
            <w:pPr>
              <w:spacing w:line="240" w:lineRule="auto"/>
              <w:rPr>
                <w:b/>
                <w:sz w:val="24"/>
                <w:szCs w:val="24"/>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r w:rsidRPr="008410DB">
              <w:rPr>
                <w:b/>
                <w:sz w:val="24"/>
                <w:szCs w:val="24"/>
                <w:lang w:val="tt-RU"/>
              </w:rPr>
              <w:t>17</w:t>
            </w:r>
          </w:p>
        </w:tc>
        <w:tc>
          <w:tcPr>
            <w:tcW w:w="4222" w:type="dxa"/>
          </w:tcPr>
          <w:p w:rsidR="00004B05" w:rsidRPr="008410DB" w:rsidRDefault="00004B05" w:rsidP="008410DB">
            <w:pPr>
              <w:pStyle w:val="Default"/>
              <w:rPr>
                <w:lang w:val="tt-RU"/>
              </w:rPr>
            </w:pPr>
            <w:r w:rsidRPr="008410DB">
              <w:rPr>
                <w:lang w:val="tt-RU"/>
              </w:rPr>
              <w:t>Практик дәрес. Сәнгать төре буларак матур әдәбият; чәчмә һәм тезмә әсәр</w:t>
            </w:r>
          </w:p>
        </w:tc>
        <w:tc>
          <w:tcPr>
            <w:tcW w:w="1756" w:type="dxa"/>
          </w:tcPr>
          <w:p w:rsidR="00004B05" w:rsidRPr="008410DB" w:rsidRDefault="00004B05" w:rsidP="008410DB">
            <w:pPr>
              <w:spacing w:line="240" w:lineRule="auto"/>
              <w:rPr>
                <w:b/>
                <w:sz w:val="24"/>
                <w:szCs w:val="24"/>
                <w:lang w:val="tt-RU"/>
              </w:rPr>
            </w:pPr>
            <w:r w:rsidRPr="008410DB">
              <w:rPr>
                <w:b/>
                <w:sz w:val="24"/>
                <w:szCs w:val="24"/>
                <w:lang w:val="tt-RU"/>
              </w:rPr>
              <w:t>2</w:t>
            </w:r>
          </w:p>
        </w:tc>
        <w:tc>
          <w:tcPr>
            <w:tcW w:w="1756" w:type="dxa"/>
          </w:tcPr>
          <w:p w:rsidR="00004B05" w:rsidRPr="008410DB" w:rsidRDefault="00004B05" w:rsidP="008410DB">
            <w:pPr>
              <w:spacing w:line="240" w:lineRule="auto"/>
              <w:rPr>
                <w:b/>
                <w:sz w:val="24"/>
                <w:szCs w:val="24"/>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r w:rsidRPr="008410DB">
              <w:rPr>
                <w:b/>
                <w:sz w:val="24"/>
                <w:szCs w:val="24"/>
                <w:lang w:val="tt-RU"/>
              </w:rPr>
              <w:t>18</w:t>
            </w:r>
          </w:p>
        </w:tc>
        <w:tc>
          <w:tcPr>
            <w:tcW w:w="4222" w:type="dxa"/>
          </w:tcPr>
          <w:p w:rsidR="00004B05" w:rsidRPr="008410DB" w:rsidRDefault="00004B05" w:rsidP="008410DB">
            <w:pPr>
              <w:pStyle w:val="Default"/>
              <w:rPr>
                <w:lang w:val="tt-RU"/>
              </w:rPr>
            </w:pPr>
            <w:r w:rsidRPr="008410DB">
              <w:rPr>
                <w:lang w:val="tt-RU"/>
              </w:rPr>
              <w:t>Габдулла Тукайның “Пар ат”, “Туган җиремә”, “Туган авыл” шигырьләре</w:t>
            </w:r>
          </w:p>
        </w:tc>
        <w:tc>
          <w:tcPr>
            <w:tcW w:w="1756" w:type="dxa"/>
          </w:tcPr>
          <w:p w:rsidR="00004B05" w:rsidRPr="008410DB" w:rsidRDefault="00004B05" w:rsidP="008410DB">
            <w:pPr>
              <w:spacing w:line="240" w:lineRule="auto"/>
              <w:rPr>
                <w:b/>
                <w:sz w:val="24"/>
                <w:szCs w:val="24"/>
                <w:lang w:val="tt-RU"/>
              </w:rPr>
            </w:pPr>
            <w:r w:rsidRPr="008410DB">
              <w:rPr>
                <w:b/>
                <w:sz w:val="24"/>
                <w:szCs w:val="24"/>
                <w:lang w:val="tt-RU"/>
              </w:rPr>
              <w:t>3</w:t>
            </w:r>
          </w:p>
        </w:tc>
        <w:tc>
          <w:tcPr>
            <w:tcW w:w="1756" w:type="dxa"/>
          </w:tcPr>
          <w:p w:rsidR="00004B05" w:rsidRPr="008410DB" w:rsidRDefault="00004B05" w:rsidP="008410DB">
            <w:pPr>
              <w:spacing w:line="240" w:lineRule="auto"/>
              <w:rPr>
                <w:b/>
                <w:sz w:val="24"/>
                <w:szCs w:val="24"/>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r w:rsidRPr="008410DB">
              <w:rPr>
                <w:b/>
                <w:sz w:val="24"/>
                <w:szCs w:val="24"/>
                <w:lang w:val="tt-RU"/>
              </w:rPr>
              <w:t>19</w:t>
            </w:r>
          </w:p>
        </w:tc>
        <w:tc>
          <w:tcPr>
            <w:tcW w:w="4222" w:type="dxa"/>
          </w:tcPr>
          <w:p w:rsidR="00004B05" w:rsidRPr="008410DB" w:rsidRDefault="00004B05" w:rsidP="008410DB">
            <w:pPr>
              <w:pStyle w:val="Default"/>
              <w:rPr>
                <w:lang w:val="tt-RU"/>
              </w:rPr>
            </w:pPr>
            <w:r w:rsidRPr="008410DB">
              <w:rPr>
                <w:lang w:val="tt-RU"/>
              </w:rPr>
              <w:t>Шәүкәт Галиев. Балалар әдәбиятындагы урыны; геройлары, образлар дөньясы. “Һәркем әйтә дөресен”, ”Тереклек суы”, ”Курыкма, тимим!”, “Тарихтан сабак”, ”Өйгә бирелгән эш”, ”Онытылган, өйдә калган” шигырьләре</w:t>
            </w:r>
          </w:p>
        </w:tc>
        <w:tc>
          <w:tcPr>
            <w:tcW w:w="1756" w:type="dxa"/>
          </w:tcPr>
          <w:p w:rsidR="00004B05" w:rsidRPr="008410DB" w:rsidRDefault="00004B05" w:rsidP="008410DB">
            <w:pPr>
              <w:spacing w:line="240" w:lineRule="auto"/>
              <w:rPr>
                <w:b/>
                <w:sz w:val="24"/>
                <w:szCs w:val="24"/>
                <w:lang w:val="tt-RU"/>
              </w:rPr>
            </w:pPr>
            <w:r w:rsidRPr="008410DB">
              <w:rPr>
                <w:b/>
                <w:sz w:val="24"/>
                <w:szCs w:val="24"/>
                <w:lang w:val="tt-RU"/>
              </w:rPr>
              <w:t>3</w:t>
            </w:r>
          </w:p>
        </w:tc>
        <w:tc>
          <w:tcPr>
            <w:tcW w:w="1756" w:type="dxa"/>
          </w:tcPr>
          <w:p w:rsidR="00004B05" w:rsidRPr="008410DB" w:rsidRDefault="00004B05" w:rsidP="008410DB">
            <w:pPr>
              <w:spacing w:line="240" w:lineRule="auto"/>
              <w:rPr>
                <w:b/>
                <w:sz w:val="24"/>
                <w:szCs w:val="24"/>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r w:rsidRPr="008410DB">
              <w:rPr>
                <w:b/>
                <w:sz w:val="24"/>
                <w:szCs w:val="24"/>
                <w:lang w:val="tt-RU"/>
              </w:rPr>
              <w:t>20</w:t>
            </w:r>
          </w:p>
        </w:tc>
        <w:tc>
          <w:tcPr>
            <w:tcW w:w="4222" w:type="dxa"/>
          </w:tcPr>
          <w:p w:rsidR="00004B05" w:rsidRPr="008410DB" w:rsidRDefault="00004B05" w:rsidP="008410DB">
            <w:pPr>
              <w:pStyle w:val="Default"/>
              <w:rPr>
                <w:lang w:val="tt-RU"/>
              </w:rPr>
            </w:pPr>
            <w:r w:rsidRPr="008410DB">
              <w:rPr>
                <w:lang w:val="tt-RU"/>
              </w:rPr>
              <w:t>Ф.Яруллин “Сез иң гүзәл кеше икәнсез”</w:t>
            </w:r>
          </w:p>
        </w:tc>
        <w:tc>
          <w:tcPr>
            <w:tcW w:w="1756" w:type="dxa"/>
          </w:tcPr>
          <w:p w:rsidR="00004B05" w:rsidRPr="008410DB" w:rsidRDefault="00004B05" w:rsidP="008410DB">
            <w:pPr>
              <w:spacing w:line="240" w:lineRule="auto"/>
              <w:rPr>
                <w:b/>
                <w:sz w:val="24"/>
                <w:szCs w:val="24"/>
                <w:lang w:val="tt-RU"/>
              </w:rPr>
            </w:pPr>
            <w:r w:rsidRPr="008410DB">
              <w:rPr>
                <w:b/>
                <w:sz w:val="24"/>
                <w:szCs w:val="24"/>
                <w:lang w:val="tt-RU"/>
              </w:rPr>
              <w:t>1</w:t>
            </w:r>
          </w:p>
        </w:tc>
        <w:tc>
          <w:tcPr>
            <w:tcW w:w="1756" w:type="dxa"/>
          </w:tcPr>
          <w:p w:rsidR="00004B05" w:rsidRPr="008410DB" w:rsidRDefault="00004B05" w:rsidP="008410DB">
            <w:pPr>
              <w:spacing w:line="240" w:lineRule="auto"/>
              <w:rPr>
                <w:b/>
                <w:sz w:val="24"/>
                <w:szCs w:val="24"/>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r w:rsidRPr="008410DB">
              <w:rPr>
                <w:b/>
                <w:sz w:val="24"/>
                <w:szCs w:val="24"/>
                <w:lang w:val="tt-RU"/>
              </w:rPr>
              <w:t>21</w:t>
            </w:r>
          </w:p>
        </w:tc>
        <w:tc>
          <w:tcPr>
            <w:tcW w:w="4222" w:type="dxa"/>
          </w:tcPr>
          <w:p w:rsidR="00004B05" w:rsidRPr="008410DB" w:rsidRDefault="00004B05" w:rsidP="008410DB">
            <w:pPr>
              <w:pStyle w:val="Default"/>
            </w:pPr>
            <w:r w:rsidRPr="008410DB">
              <w:t>Бәйләнешле сөйләм үстерү</w:t>
            </w:r>
          </w:p>
          <w:p w:rsidR="00004B05" w:rsidRPr="008410DB" w:rsidRDefault="00004B05" w:rsidP="008410DB">
            <w:pPr>
              <w:pStyle w:val="Default"/>
              <w:rPr>
                <w:lang w:val="tt-RU"/>
              </w:rPr>
            </w:pPr>
          </w:p>
        </w:tc>
        <w:tc>
          <w:tcPr>
            <w:tcW w:w="1756" w:type="dxa"/>
          </w:tcPr>
          <w:p w:rsidR="00004B05" w:rsidRPr="008410DB" w:rsidRDefault="00004B05" w:rsidP="008410DB">
            <w:pPr>
              <w:spacing w:line="240" w:lineRule="auto"/>
              <w:rPr>
                <w:b/>
                <w:sz w:val="24"/>
                <w:szCs w:val="24"/>
                <w:lang w:val="tt-RU"/>
              </w:rPr>
            </w:pPr>
            <w:r w:rsidRPr="008410DB">
              <w:rPr>
                <w:b/>
                <w:sz w:val="24"/>
                <w:szCs w:val="24"/>
                <w:lang w:val="tt-RU"/>
              </w:rPr>
              <w:t>8</w:t>
            </w:r>
          </w:p>
        </w:tc>
        <w:tc>
          <w:tcPr>
            <w:tcW w:w="1756" w:type="dxa"/>
          </w:tcPr>
          <w:p w:rsidR="00004B05" w:rsidRPr="008410DB" w:rsidRDefault="00004B05" w:rsidP="008410DB">
            <w:pPr>
              <w:spacing w:line="240" w:lineRule="auto"/>
              <w:rPr>
                <w:b/>
                <w:sz w:val="24"/>
                <w:szCs w:val="24"/>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r w:rsidRPr="008410DB">
              <w:rPr>
                <w:b/>
                <w:sz w:val="24"/>
                <w:szCs w:val="24"/>
                <w:lang w:val="tt-RU"/>
              </w:rPr>
              <w:lastRenderedPageBreak/>
              <w:t>22</w:t>
            </w:r>
          </w:p>
        </w:tc>
        <w:tc>
          <w:tcPr>
            <w:tcW w:w="4222" w:type="dxa"/>
          </w:tcPr>
          <w:p w:rsidR="00004B05" w:rsidRPr="008410DB" w:rsidRDefault="00004B05" w:rsidP="008410DB">
            <w:pPr>
              <w:pStyle w:val="Default"/>
            </w:pPr>
            <w:r w:rsidRPr="008410DB">
              <w:t>Дәрестән тыш уку</w:t>
            </w:r>
          </w:p>
          <w:p w:rsidR="00004B05" w:rsidRPr="008410DB" w:rsidRDefault="00004B05" w:rsidP="008410DB">
            <w:pPr>
              <w:pStyle w:val="Default"/>
              <w:rPr>
                <w:lang w:val="tt-RU"/>
              </w:rPr>
            </w:pPr>
          </w:p>
        </w:tc>
        <w:tc>
          <w:tcPr>
            <w:tcW w:w="1756" w:type="dxa"/>
          </w:tcPr>
          <w:p w:rsidR="00004B05" w:rsidRPr="008410DB" w:rsidRDefault="00004B05" w:rsidP="008410DB">
            <w:pPr>
              <w:spacing w:line="240" w:lineRule="auto"/>
              <w:rPr>
                <w:b/>
                <w:sz w:val="24"/>
                <w:szCs w:val="24"/>
                <w:lang w:val="tt-RU"/>
              </w:rPr>
            </w:pPr>
            <w:r w:rsidRPr="008410DB">
              <w:rPr>
                <w:b/>
                <w:sz w:val="24"/>
                <w:szCs w:val="24"/>
                <w:lang w:val="tt-RU"/>
              </w:rPr>
              <w:t>4</w:t>
            </w:r>
          </w:p>
        </w:tc>
        <w:tc>
          <w:tcPr>
            <w:tcW w:w="1756" w:type="dxa"/>
          </w:tcPr>
          <w:p w:rsidR="00004B05" w:rsidRPr="008410DB" w:rsidRDefault="00004B05" w:rsidP="008410DB">
            <w:pPr>
              <w:spacing w:line="240" w:lineRule="auto"/>
              <w:rPr>
                <w:b/>
                <w:sz w:val="24"/>
                <w:szCs w:val="24"/>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r w:rsidRPr="008410DB">
              <w:rPr>
                <w:b/>
                <w:sz w:val="24"/>
                <w:szCs w:val="24"/>
                <w:lang w:val="tt-RU"/>
              </w:rPr>
              <w:t>23</w:t>
            </w:r>
          </w:p>
        </w:tc>
        <w:tc>
          <w:tcPr>
            <w:tcW w:w="4222" w:type="dxa"/>
          </w:tcPr>
          <w:p w:rsidR="00004B05" w:rsidRPr="008410DB" w:rsidRDefault="00004B05" w:rsidP="008410DB">
            <w:pPr>
              <w:pStyle w:val="Default"/>
            </w:pPr>
            <w:r w:rsidRPr="008410DB">
              <w:t>Йомгаклау дәресе</w:t>
            </w:r>
          </w:p>
          <w:p w:rsidR="00004B05" w:rsidRPr="008410DB" w:rsidRDefault="00004B05" w:rsidP="008410DB">
            <w:pPr>
              <w:pStyle w:val="Default"/>
              <w:rPr>
                <w:lang w:val="tt-RU"/>
              </w:rPr>
            </w:pPr>
          </w:p>
        </w:tc>
        <w:tc>
          <w:tcPr>
            <w:tcW w:w="1756" w:type="dxa"/>
          </w:tcPr>
          <w:p w:rsidR="00004B05" w:rsidRPr="008410DB" w:rsidRDefault="00004B05" w:rsidP="008410DB">
            <w:pPr>
              <w:spacing w:line="240" w:lineRule="auto"/>
              <w:rPr>
                <w:b/>
                <w:sz w:val="24"/>
                <w:szCs w:val="24"/>
                <w:lang w:val="tt-RU"/>
              </w:rPr>
            </w:pPr>
            <w:r w:rsidRPr="008410DB">
              <w:rPr>
                <w:b/>
                <w:sz w:val="24"/>
                <w:szCs w:val="24"/>
                <w:lang w:val="tt-RU"/>
              </w:rPr>
              <w:t>1</w:t>
            </w:r>
          </w:p>
        </w:tc>
        <w:tc>
          <w:tcPr>
            <w:tcW w:w="1756" w:type="dxa"/>
          </w:tcPr>
          <w:p w:rsidR="00004B05" w:rsidRPr="008410DB" w:rsidRDefault="00004B05" w:rsidP="008410DB">
            <w:pPr>
              <w:spacing w:line="240" w:lineRule="auto"/>
              <w:rPr>
                <w:b/>
                <w:sz w:val="24"/>
                <w:szCs w:val="24"/>
                <w:lang w:val="tt-RU"/>
              </w:rPr>
            </w:pPr>
          </w:p>
        </w:tc>
      </w:tr>
      <w:tr w:rsidR="00004B05" w:rsidRPr="008410DB" w:rsidTr="004423B9">
        <w:tc>
          <w:tcPr>
            <w:tcW w:w="1046" w:type="dxa"/>
          </w:tcPr>
          <w:p w:rsidR="00004B05" w:rsidRPr="008410DB" w:rsidRDefault="00004B05" w:rsidP="008410DB">
            <w:pPr>
              <w:spacing w:line="240" w:lineRule="auto"/>
              <w:rPr>
                <w:b/>
                <w:sz w:val="24"/>
                <w:szCs w:val="24"/>
                <w:lang w:val="tt-RU"/>
              </w:rPr>
            </w:pPr>
          </w:p>
        </w:tc>
        <w:tc>
          <w:tcPr>
            <w:tcW w:w="4222" w:type="dxa"/>
          </w:tcPr>
          <w:p w:rsidR="00004B05" w:rsidRPr="008410DB" w:rsidRDefault="00004B05" w:rsidP="008410DB">
            <w:pPr>
              <w:pStyle w:val="Default"/>
              <w:rPr>
                <w:b/>
              </w:rPr>
            </w:pPr>
            <w:r w:rsidRPr="008410DB">
              <w:rPr>
                <w:b/>
              </w:rPr>
              <w:t>Барлыгы:</w:t>
            </w:r>
          </w:p>
          <w:p w:rsidR="00004B05" w:rsidRPr="008410DB" w:rsidRDefault="00004B05" w:rsidP="008410DB">
            <w:pPr>
              <w:pStyle w:val="Default"/>
            </w:pPr>
          </w:p>
        </w:tc>
        <w:tc>
          <w:tcPr>
            <w:tcW w:w="1756" w:type="dxa"/>
          </w:tcPr>
          <w:p w:rsidR="00004B05" w:rsidRPr="008410DB" w:rsidRDefault="00004B05" w:rsidP="008410DB">
            <w:pPr>
              <w:spacing w:line="240" w:lineRule="auto"/>
              <w:rPr>
                <w:b/>
                <w:sz w:val="24"/>
                <w:szCs w:val="24"/>
                <w:lang w:val="tt-RU"/>
              </w:rPr>
            </w:pPr>
            <w:r w:rsidRPr="008410DB">
              <w:rPr>
                <w:b/>
                <w:sz w:val="24"/>
                <w:szCs w:val="24"/>
                <w:lang w:val="tt-RU"/>
              </w:rPr>
              <w:t>70</w:t>
            </w:r>
          </w:p>
        </w:tc>
        <w:tc>
          <w:tcPr>
            <w:tcW w:w="1756" w:type="dxa"/>
          </w:tcPr>
          <w:p w:rsidR="00004B05" w:rsidRPr="008410DB" w:rsidRDefault="00004B05" w:rsidP="008410DB">
            <w:pPr>
              <w:spacing w:line="240" w:lineRule="auto"/>
              <w:rPr>
                <w:b/>
                <w:sz w:val="24"/>
                <w:szCs w:val="24"/>
                <w:lang w:val="tt-RU"/>
              </w:rPr>
            </w:pPr>
          </w:p>
        </w:tc>
      </w:tr>
    </w:tbl>
    <w:p w:rsidR="00004B05" w:rsidRPr="008410DB" w:rsidRDefault="00004B05" w:rsidP="008410DB">
      <w:pPr>
        <w:pStyle w:val="Default"/>
      </w:pPr>
    </w:p>
    <w:p w:rsidR="00004B05" w:rsidRPr="008410DB" w:rsidRDefault="00004B05" w:rsidP="008410DB">
      <w:pPr>
        <w:pStyle w:val="Default"/>
        <w:rPr>
          <w:b/>
          <w:bCs/>
          <w:lang w:val="tt-RU"/>
        </w:rPr>
      </w:pPr>
    </w:p>
    <w:p w:rsidR="00004B05" w:rsidRPr="008410DB" w:rsidRDefault="00004B05" w:rsidP="008410DB">
      <w:pPr>
        <w:pStyle w:val="Default"/>
        <w:rPr>
          <w:b/>
          <w:bCs/>
          <w:lang w:val="tt-RU"/>
        </w:rPr>
      </w:pPr>
    </w:p>
    <w:p w:rsidR="00004B05" w:rsidRPr="008410DB" w:rsidRDefault="00004B05" w:rsidP="008410DB">
      <w:pPr>
        <w:pStyle w:val="Default"/>
        <w:rPr>
          <w:b/>
          <w:bCs/>
          <w:lang w:val="tt-RU"/>
        </w:rPr>
      </w:pPr>
    </w:p>
    <w:p w:rsidR="00004B05" w:rsidRPr="008410DB" w:rsidRDefault="00004B05" w:rsidP="008410DB">
      <w:pPr>
        <w:pStyle w:val="Default"/>
        <w:rPr>
          <w:b/>
          <w:bCs/>
          <w:lang w:val="tt-RU"/>
        </w:rPr>
      </w:pPr>
    </w:p>
    <w:p w:rsidR="00004B05" w:rsidRPr="008410DB" w:rsidRDefault="00004B05" w:rsidP="008410DB">
      <w:pPr>
        <w:pStyle w:val="Default"/>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9853DB" w:rsidRPr="008410DB" w:rsidRDefault="009853DB" w:rsidP="008410DB">
      <w:pPr>
        <w:pStyle w:val="Default"/>
        <w:jc w:val="center"/>
        <w:outlineLvl w:val="0"/>
        <w:rPr>
          <w:b/>
          <w:bCs/>
          <w:lang w:val="tt-RU"/>
        </w:rPr>
      </w:pPr>
    </w:p>
    <w:p w:rsidR="00004B05" w:rsidRPr="008410DB" w:rsidRDefault="00004B05" w:rsidP="008410DB">
      <w:pPr>
        <w:pStyle w:val="Default"/>
        <w:jc w:val="center"/>
        <w:outlineLvl w:val="0"/>
        <w:rPr>
          <w:lang w:val="tt-RU"/>
        </w:rPr>
      </w:pPr>
      <w:r w:rsidRPr="008410DB">
        <w:rPr>
          <w:b/>
          <w:bCs/>
          <w:lang w:val="tt-RU"/>
        </w:rPr>
        <w:t>Курсның эчтәлеге</w:t>
      </w:r>
    </w:p>
    <w:p w:rsidR="00004B05" w:rsidRPr="008410DB" w:rsidRDefault="00004B05" w:rsidP="008410DB">
      <w:pPr>
        <w:pStyle w:val="Default"/>
      </w:pPr>
      <w:r w:rsidRPr="008410DB">
        <w:rPr>
          <w:lang w:val="tt-RU"/>
        </w:rPr>
        <w:t xml:space="preserve">Халыкның милли, рухи мәдәният хәзинәсе буларак халык иҗаты. </w:t>
      </w:r>
      <w:r w:rsidRPr="008410DB">
        <w:t>Аның сәнгать төрләре формалашуга йогынтысы. Халык иҗатының бер төре буларак халык авыз иҗаты. Аның әсәрләрендә гомумкешелек хыяллары, идеалларының чагылуы. Халык авыз иҗатының матур әдәбият белән бәйләнешләре: уртаклыгы һәм үзенчәлекле аермалары. Халык авыз иҗатының төп жанрлары, жанр сыйфатлары</w:t>
      </w:r>
      <w:r w:rsidRPr="008410DB">
        <w:rPr>
          <w:b/>
          <w:bCs/>
        </w:rPr>
        <w:t>.</w:t>
      </w:r>
    </w:p>
    <w:p w:rsidR="008410DB" w:rsidRDefault="008410DB" w:rsidP="008410DB">
      <w:pPr>
        <w:pStyle w:val="Default"/>
      </w:pPr>
    </w:p>
    <w:p w:rsidR="008410DB" w:rsidRDefault="008410DB" w:rsidP="008410DB">
      <w:pPr>
        <w:pStyle w:val="Default"/>
      </w:pPr>
    </w:p>
    <w:p w:rsidR="008410DB" w:rsidRDefault="008410DB" w:rsidP="008410DB">
      <w:pPr>
        <w:pStyle w:val="Default"/>
      </w:pPr>
    </w:p>
    <w:p w:rsidR="008410DB" w:rsidRDefault="008410DB" w:rsidP="008410DB">
      <w:pPr>
        <w:pStyle w:val="Default"/>
      </w:pPr>
    </w:p>
    <w:p w:rsidR="008410DB" w:rsidRDefault="008410DB" w:rsidP="008410DB">
      <w:pPr>
        <w:pStyle w:val="Default"/>
      </w:pPr>
    </w:p>
    <w:p w:rsidR="008410DB" w:rsidRDefault="008410DB" w:rsidP="008410DB">
      <w:pPr>
        <w:pStyle w:val="Default"/>
      </w:pPr>
    </w:p>
    <w:p w:rsidR="008410DB" w:rsidRDefault="008410DB" w:rsidP="008410DB">
      <w:pPr>
        <w:pStyle w:val="Default"/>
      </w:pPr>
    </w:p>
    <w:p w:rsidR="008410DB" w:rsidRDefault="008410DB" w:rsidP="008410DB">
      <w:pPr>
        <w:pStyle w:val="Default"/>
      </w:pPr>
    </w:p>
    <w:p w:rsidR="008410DB" w:rsidRDefault="008410DB" w:rsidP="008410DB">
      <w:pPr>
        <w:pStyle w:val="Default"/>
      </w:pPr>
    </w:p>
    <w:tbl>
      <w:tblPr>
        <w:tblpPr w:leftFromText="180" w:rightFromText="180" w:vertAnchor="page" w:horzAnchor="margin" w:tblpY="1180"/>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248"/>
        <w:gridCol w:w="989"/>
        <w:gridCol w:w="1276"/>
        <w:gridCol w:w="6237"/>
      </w:tblGrid>
      <w:tr w:rsidR="00004B05" w:rsidRPr="008410DB" w:rsidTr="004423B9">
        <w:trPr>
          <w:trHeight w:val="335"/>
        </w:trPr>
        <w:tc>
          <w:tcPr>
            <w:tcW w:w="675" w:type="dxa"/>
            <w:vMerge w:val="restart"/>
            <w:tcBorders>
              <w:top w:val="single" w:sz="4" w:space="0" w:color="auto"/>
              <w:left w:val="single" w:sz="4" w:space="0" w:color="auto"/>
              <w:right w:val="single" w:sz="4" w:space="0" w:color="auto"/>
            </w:tcBorders>
          </w:tcPr>
          <w:p w:rsidR="00004B05" w:rsidRPr="008410DB" w:rsidRDefault="00004B05" w:rsidP="008410DB">
            <w:pPr>
              <w:spacing w:line="240" w:lineRule="auto"/>
              <w:rPr>
                <w:b/>
                <w:sz w:val="24"/>
                <w:szCs w:val="24"/>
                <w:lang w:val="tt-RU"/>
              </w:rPr>
            </w:pPr>
            <w:r w:rsidRPr="008410DB">
              <w:rPr>
                <w:b/>
                <w:sz w:val="24"/>
                <w:szCs w:val="24"/>
                <w:lang w:val="tt-RU"/>
              </w:rPr>
              <w:t xml:space="preserve">       №</w:t>
            </w:r>
          </w:p>
        </w:tc>
        <w:tc>
          <w:tcPr>
            <w:tcW w:w="5248" w:type="dxa"/>
            <w:vMerge w:val="restart"/>
            <w:tcBorders>
              <w:top w:val="single" w:sz="4" w:space="0" w:color="auto"/>
              <w:left w:val="single" w:sz="4" w:space="0" w:color="auto"/>
              <w:right w:val="single" w:sz="4" w:space="0" w:color="auto"/>
            </w:tcBorders>
          </w:tcPr>
          <w:p w:rsidR="00004B05" w:rsidRPr="008410DB" w:rsidRDefault="00004B05" w:rsidP="008410DB">
            <w:pPr>
              <w:spacing w:line="240" w:lineRule="auto"/>
              <w:jc w:val="center"/>
              <w:rPr>
                <w:b/>
                <w:sz w:val="24"/>
                <w:szCs w:val="24"/>
                <w:lang w:val="tt-RU"/>
              </w:rPr>
            </w:pPr>
            <w:r w:rsidRPr="008410DB">
              <w:rPr>
                <w:b/>
                <w:sz w:val="24"/>
                <w:szCs w:val="24"/>
                <w:lang w:val="tt-RU"/>
              </w:rPr>
              <w:t xml:space="preserve">Тема </w:t>
            </w:r>
          </w:p>
        </w:tc>
        <w:tc>
          <w:tcPr>
            <w:tcW w:w="2265" w:type="dxa"/>
            <w:gridSpan w:val="2"/>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b/>
                <w:sz w:val="24"/>
                <w:szCs w:val="24"/>
                <w:lang w:val="tt-RU"/>
              </w:rPr>
            </w:pPr>
            <w:r w:rsidRPr="008410DB">
              <w:rPr>
                <w:b/>
                <w:sz w:val="24"/>
                <w:szCs w:val="24"/>
                <w:lang w:val="tt-RU"/>
              </w:rPr>
              <w:t>Дата</w:t>
            </w: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b/>
                <w:sz w:val="24"/>
                <w:szCs w:val="24"/>
                <w:lang w:val="tt-RU"/>
              </w:rPr>
            </w:pPr>
            <w:r w:rsidRPr="008410DB">
              <w:rPr>
                <w:b/>
                <w:bCs/>
                <w:sz w:val="24"/>
                <w:szCs w:val="24"/>
                <w:lang w:val="tt-RU"/>
              </w:rPr>
              <w:t>Укучы   эшчәнлеге</w:t>
            </w:r>
          </w:p>
        </w:tc>
      </w:tr>
      <w:tr w:rsidR="00004B05" w:rsidRPr="008410DB" w:rsidTr="004423B9">
        <w:trPr>
          <w:gridAfter w:val="1"/>
          <w:wAfter w:w="6237" w:type="dxa"/>
          <w:trHeight w:val="209"/>
        </w:trPr>
        <w:tc>
          <w:tcPr>
            <w:tcW w:w="675" w:type="dxa"/>
            <w:vMerge/>
            <w:tcBorders>
              <w:left w:val="single" w:sz="4" w:space="0" w:color="auto"/>
              <w:right w:val="single" w:sz="4" w:space="0" w:color="auto"/>
            </w:tcBorders>
          </w:tcPr>
          <w:p w:rsidR="00004B05" w:rsidRPr="008410DB" w:rsidRDefault="00004B05" w:rsidP="008410DB">
            <w:pPr>
              <w:spacing w:line="240" w:lineRule="auto"/>
              <w:rPr>
                <w:b/>
                <w:sz w:val="24"/>
                <w:szCs w:val="24"/>
                <w:lang w:val="tt-RU"/>
              </w:rPr>
            </w:pPr>
          </w:p>
        </w:tc>
        <w:tc>
          <w:tcPr>
            <w:tcW w:w="5248" w:type="dxa"/>
            <w:vMerge/>
            <w:tcBorders>
              <w:left w:val="single" w:sz="4" w:space="0" w:color="auto"/>
              <w:right w:val="single" w:sz="4" w:space="0" w:color="auto"/>
            </w:tcBorders>
          </w:tcPr>
          <w:p w:rsidR="00004B05" w:rsidRPr="008410DB" w:rsidRDefault="00004B05" w:rsidP="008410DB">
            <w:pPr>
              <w:spacing w:line="240" w:lineRule="auto"/>
              <w:jc w:val="center"/>
              <w:rPr>
                <w:b/>
                <w:sz w:val="24"/>
                <w:szCs w:val="24"/>
                <w:lang w:val="tt-RU"/>
              </w:rPr>
            </w:pPr>
          </w:p>
        </w:tc>
        <w:tc>
          <w:tcPr>
            <w:tcW w:w="989" w:type="dxa"/>
            <w:tcBorders>
              <w:top w:val="single" w:sz="4" w:space="0" w:color="auto"/>
              <w:left w:val="single" w:sz="4" w:space="0" w:color="auto"/>
              <w:bottom w:val="nil"/>
              <w:right w:val="single" w:sz="4" w:space="0" w:color="auto"/>
            </w:tcBorders>
          </w:tcPr>
          <w:p w:rsidR="00004B05" w:rsidRPr="008410DB" w:rsidRDefault="00004B05" w:rsidP="008410DB">
            <w:pPr>
              <w:spacing w:line="240" w:lineRule="auto"/>
              <w:rPr>
                <w:b/>
                <w:sz w:val="24"/>
                <w:szCs w:val="24"/>
                <w:lang w:val="tt-RU"/>
              </w:rPr>
            </w:pPr>
          </w:p>
        </w:tc>
        <w:tc>
          <w:tcPr>
            <w:tcW w:w="1276" w:type="dxa"/>
            <w:tcBorders>
              <w:top w:val="single" w:sz="4" w:space="0" w:color="auto"/>
              <w:left w:val="single" w:sz="4" w:space="0" w:color="auto"/>
              <w:bottom w:val="nil"/>
              <w:right w:val="single" w:sz="4" w:space="0" w:color="auto"/>
            </w:tcBorders>
          </w:tcPr>
          <w:p w:rsidR="00004B05" w:rsidRPr="008410DB" w:rsidRDefault="00004B05" w:rsidP="008410DB">
            <w:pPr>
              <w:spacing w:line="240" w:lineRule="auto"/>
              <w:rPr>
                <w:b/>
                <w:sz w:val="24"/>
                <w:szCs w:val="24"/>
                <w:lang w:val="tt-RU"/>
              </w:rPr>
            </w:pPr>
          </w:p>
        </w:tc>
      </w:tr>
      <w:tr w:rsidR="00004B05" w:rsidRPr="008410DB" w:rsidTr="004423B9">
        <w:trPr>
          <w:trHeight w:val="30"/>
        </w:trPr>
        <w:tc>
          <w:tcPr>
            <w:tcW w:w="675" w:type="dxa"/>
            <w:vMerge/>
            <w:tcBorders>
              <w:left w:val="single" w:sz="4" w:space="0" w:color="auto"/>
              <w:bottom w:val="single" w:sz="4" w:space="0" w:color="auto"/>
              <w:right w:val="single" w:sz="4" w:space="0" w:color="auto"/>
            </w:tcBorders>
            <w:vAlign w:val="center"/>
          </w:tcPr>
          <w:p w:rsidR="00004B05" w:rsidRPr="008410DB" w:rsidRDefault="00004B05" w:rsidP="008410DB">
            <w:pPr>
              <w:spacing w:line="240" w:lineRule="auto"/>
              <w:rPr>
                <w:b/>
                <w:sz w:val="24"/>
                <w:szCs w:val="24"/>
                <w:lang w:val="tt-RU"/>
              </w:rPr>
            </w:pPr>
          </w:p>
        </w:tc>
        <w:tc>
          <w:tcPr>
            <w:tcW w:w="5248" w:type="dxa"/>
            <w:vMerge/>
            <w:tcBorders>
              <w:left w:val="single" w:sz="4" w:space="0" w:color="auto"/>
              <w:bottom w:val="single" w:sz="4" w:space="0" w:color="auto"/>
              <w:right w:val="single" w:sz="4" w:space="0" w:color="auto"/>
            </w:tcBorders>
            <w:vAlign w:val="center"/>
          </w:tcPr>
          <w:p w:rsidR="00004B05" w:rsidRPr="008410DB" w:rsidRDefault="00004B05" w:rsidP="008410DB">
            <w:pPr>
              <w:spacing w:line="240" w:lineRule="auto"/>
              <w:rPr>
                <w:b/>
                <w:sz w:val="24"/>
                <w:szCs w:val="24"/>
                <w:lang w:val="tt-RU"/>
              </w:rPr>
            </w:pPr>
          </w:p>
        </w:tc>
        <w:tc>
          <w:tcPr>
            <w:tcW w:w="989" w:type="dxa"/>
            <w:tcBorders>
              <w:top w:val="nil"/>
              <w:left w:val="single" w:sz="4" w:space="0" w:color="auto"/>
              <w:bottom w:val="single" w:sz="4" w:space="0" w:color="auto"/>
              <w:right w:val="single" w:sz="4" w:space="0" w:color="auto"/>
            </w:tcBorders>
          </w:tcPr>
          <w:p w:rsidR="00004B05" w:rsidRPr="008410DB" w:rsidRDefault="00004B05" w:rsidP="008410DB">
            <w:pPr>
              <w:spacing w:line="240" w:lineRule="auto"/>
              <w:jc w:val="center"/>
              <w:rPr>
                <w:b/>
                <w:sz w:val="24"/>
                <w:szCs w:val="24"/>
                <w:lang w:val="tt-RU"/>
              </w:rPr>
            </w:pPr>
            <w:r w:rsidRPr="008410DB">
              <w:rPr>
                <w:b/>
                <w:sz w:val="24"/>
                <w:szCs w:val="24"/>
                <w:lang w:val="tt-RU"/>
              </w:rPr>
              <w:t>п</w:t>
            </w:r>
          </w:p>
        </w:tc>
        <w:tc>
          <w:tcPr>
            <w:tcW w:w="1276" w:type="dxa"/>
            <w:tcBorders>
              <w:top w:val="nil"/>
              <w:left w:val="single" w:sz="4" w:space="0" w:color="auto"/>
              <w:bottom w:val="single" w:sz="4" w:space="0" w:color="auto"/>
              <w:right w:val="single" w:sz="4" w:space="0" w:color="auto"/>
            </w:tcBorders>
          </w:tcPr>
          <w:p w:rsidR="00004B05" w:rsidRPr="008410DB" w:rsidRDefault="00004B05" w:rsidP="008410DB">
            <w:pPr>
              <w:spacing w:line="240" w:lineRule="auto"/>
              <w:jc w:val="both"/>
              <w:rPr>
                <w:b/>
                <w:sz w:val="24"/>
                <w:szCs w:val="24"/>
                <w:lang w:val="tt-RU"/>
              </w:rPr>
            </w:pPr>
            <w:r w:rsidRPr="008410DB">
              <w:rPr>
                <w:b/>
                <w:sz w:val="24"/>
                <w:szCs w:val="24"/>
                <w:lang w:val="tt-RU"/>
              </w:rPr>
              <w:t xml:space="preserve">       ф</w:t>
            </w:r>
          </w:p>
        </w:tc>
        <w:tc>
          <w:tcPr>
            <w:tcW w:w="6237" w:type="dxa"/>
            <w:tcBorders>
              <w:top w:val="nil"/>
              <w:left w:val="single" w:sz="4" w:space="0" w:color="auto"/>
              <w:bottom w:val="single" w:sz="4" w:space="0" w:color="auto"/>
              <w:right w:val="single" w:sz="4" w:space="0" w:color="auto"/>
            </w:tcBorders>
          </w:tcPr>
          <w:p w:rsidR="00004B05" w:rsidRPr="008410DB" w:rsidRDefault="00004B05" w:rsidP="008410DB">
            <w:pPr>
              <w:spacing w:line="240" w:lineRule="auto"/>
              <w:jc w:val="both"/>
              <w:rPr>
                <w:b/>
                <w:sz w:val="24"/>
                <w:szCs w:val="24"/>
                <w:lang w:val="tt-RU"/>
              </w:rPr>
            </w:pP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rPr>
            </w:pPr>
            <w:r w:rsidRPr="008410DB">
              <w:rPr>
                <w:sz w:val="24"/>
                <w:szCs w:val="24"/>
              </w:rPr>
              <w:t>1</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rPr>
            </w:pPr>
            <w:r w:rsidRPr="008410DB">
              <w:rPr>
                <w:sz w:val="24"/>
                <w:szCs w:val="24"/>
              </w:rPr>
              <w:t xml:space="preserve">Кереш дәрес. Матур әдәбият – сәнгатьнең бер төре. Халык авыз иҗаты. </w:t>
            </w:r>
          </w:p>
          <w:p w:rsidR="00004B05" w:rsidRPr="008410DB" w:rsidRDefault="00004B05" w:rsidP="008410DB">
            <w:pPr>
              <w:spacing w:line="240" w:lineRule="auto"/>
              <w:rPr>
                <w:sz w:val="24"/>
                <w:szCs w:val="24"/>
                <w:lang w:val="tt-RU"/>
              </w:rPr>
            </w:pPr>
            <w:r w:rsidRPr="008410DB">
              <w:rPr>
                <w:sz w:val="24"/>
                <w:szCs w:val="24"/>
                <w:lang w:val="tt-RU"/>
              </w:rPr>
              <w:t xml:space="preserve"> Белем көне.Баланың танып-белү эшчәнлеген үстерү</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rPr>
            </w:pPr>
            <w:r w:rsidRPr="008410DB">
              <w:rPr>
                <w:sz w:val="24"/>
                <w:szCs w:val="24"/>
                <w:lang w:val="tt-RU"/>
              </w:rPr>
              <w:t>07.09</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Фольклор әсәрләренең жанрын һәм аларга хас үзенчәлекләрне таный алу</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rPr>
            </w:pPr>
            <w:r w:rsidRPr="008410DB">
              <w:rPr>
                <w:sz w:val="24"/>
                <w:szCs w:val="24"/>
              </w:rPr>
              <w:t>2</w:t>
            </w:r>
          </w:p>
          <w:p w:rsidR="00004B05" w:rsidRPr="008410DB" w:rsidRDefault="00004B05" w:rsidP="008410DB">
            <w:pPr>
              <w:spacing w:line="240" w:lineRule="auto"/>
              <w:rPr>
                <w:sz w:val="24"/>
                <w:szCs w:val="24"/>
              </w:rPr>
            </w:pP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rPr>
            </w:pPr>
            <w:r w:rsidRPr="008410DB">
              <w:rPr>
                <w:sz w:val="24"/>
                <w:szCs w:val="24"/>
              </w:rPr>
              <w:t>“Акбүре” әкияте 1 нче бүлек .</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09.09</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Сәнгатьле укый белү</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rPr>
            </w:pPr>
            <w:r w:rsidRPr="008410DB">
              <w:rPr>
                <w:sz w:val="24"/>
                <w:szCs w:val="24"/>
              </w:rPr>
              <w:t>3</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rPr>
            </w:pPr>
          </w:p>
          <w:p w:rsidR="00004B05" w:rsidRPr="008410DB" w:rsidRDefault="00004B05" w:rsidP="008410DB">
            <w:pPr>
              <w:spacing w:line="240" w:lineRule="auto"/>
              <w:rPr>
                <w:sz w:val="24"/>
                <w:szCs w:val="24"/>
              </w:rPr>
            </w:pPr>
            <w:r w:rsidRPr="008410DB">
              <w:rPr>
                <w:sz w:val="24"/>
                <w:szCs w:val="24"/>
              </w:rPr>
              <w:t xml:space="preserve">«Акбүре» әкияте 2 нче бүлек </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14.09</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Укыганны телдән сурәтләп бирә алу</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rPr>
            </w:pPr>
            <w:r w:rsidRPr="008410DB">
              <w:rPr>
                <w:sz w:val="24"/>
                <w:szCs w:val="24"/>
              </w:rPr>
              <w:t>4</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rPr>
            </w:pPr>
            <w:r w:rsidRPr="008410DB">
              <w:rPr>
                <w:sz w:val="24"/>
                <w:szCs w:val="24"/>
              </w:rPr>
              <w:t>БСҮ №1 «Акбүре» әкиятендә   гаделлек мотивы</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16.09</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Сәнгатьле укый белү</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rPr>
            </w:pPr>
            <w:r w:rsidRPr="008410DB">
              <w:rPr>
                <w:sz w:val="24"/>
                <w:szCs w:val="24"/>
              </w:rPr>
              <w:t>5</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rPr>
            </w:pPr>
            <w:r w:rsidRPr="008410DB">
              <w:rPr>
                <w:sz w:val="24"/>
                <w:szCs w:val="24"/>
              </w:rPr>
              <w:t xml:space="preserve">«Акбүре» әкиятен өйрәнүне йомгаклау </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21.09</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Әкиятләрнең төрләрен аера алу</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rPr>
            </w:pPr>
            <w:r w:rsidRPr="008410DB">
              <w:rPr>
                <w:sz w:val="24"/>
                <w:szCs w:val="24"/>
              </w:rPr>
              <w:t>6</w:t>
            </w:r>
          </w:p>
          <w:p w:rsidR="00004B05" w:rsidRPr="008410DB" w:rsidRDefault="00004B05" w:rsidP="008410DB">
            <w:pPr>
              <w:spacing w:line="240" w:lineRule="auto"/>
              <w:rPr>
                <w:sz w:val="24"/>
                <w:szCs w:val="24"/>
              </w:rPr>
            </w:pPr>
          </w:p>
          <w:p w:rsidR="00004B05" w:rsidRPr="008410DB" w:rsidRDefault="00004B05" w:rsidP="008410DB">
            <w:pPr>
              <w:spacing w:line="240" w:lineRule="auto"/>
              <w:rPr>
                <w:sz w:val="24"/>
                <w:szCs w:val="24"/>
              </w:rPr>
            </w:pP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rPr>
            </w:pPr>
            <w:r w:rsidRPr="008410DB">
              <w:rPr>
                <w:sz w:val="24"/>
                <w:szCs w:val="24"/>
              </w:rPr>
              <w:t>“Үги кыз” әкияте</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18.09</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Эчтәлеген сөйли алуга ирешү</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7</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p>
          <w:p w:rsidR="00004B05" w:rsidRPr="008410DB" w:rsidRDefault="00004B05" w:rsidP="008410DB">
            <w:pPr>
              <w:spacing w:line="240" w:lineRule="auto"/>
              <w:rPr>
                <w:sz w:val="24"/>
                <w:szCs w:val="24"/>
                <w:lang w:val="tt-RU"/>
              </w:rPr>
            </w:pPr>
            <w:r w:rsidRPr="008410DB">
              <w:rPr>
                <w:sz w:val="24"/>
                <w:szCs w:val="24"/>
                <w:lang w:val="tt-RU"/>
              </w:rPr>
              <w:t>“Үги кыз”</w:t>
            </w:r>
          </w:p>
          <w:p w:rsidR="00004B05" w:rsidRPr="008410DB" w:rsidRDefault="00004B05" w:rsidP="008410DB">
            <w:pPr>
              <w:spacing w:line="240" w:lineRule="auto"/>
              <w:rPr>
                <w:sz w:val="24"/>
                <w:szCs w:val="24"/>
                <w:lang w:val="tt-RU"/>
              </w:rPr>
            </w:pPr>
            <w:r w:rsidRPr="008410DB">
              <w:rPr>
                <w:sz w:val="24"/>
                <w:szCs w:val="24"/>
                <w:lang w:val="tt-RU"/>
              </w:rPr>
              <w:t>әкиятендә яхшылык һәм яманлык</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23.09</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Әкиятләрдә халык акылын аңлау</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8</w:t>
            </w:r>
          </w:p>
          <w:p w:rsidR="00004B05" w:rsidRPr="008410DB" w:rsidRDefault="00004B05" w:rsidP="008410DB">
            <w:pPr>
              <w:spacing w:line="240" w:lineRule="auto"/>
              <w:rPr>
                <w:sz w:val="24"/>
                <w:szCs w:val="24"/>
                <w:lang w:val="tt-RU"/>
              </w:rPr>
            </w:pPr>
          </w:p>
          <w:p w:rsidR="00004B05" w:rsidRPr="008410DB" w:rsidRDefault="00004B05" w:rsidP="008410DB">
            <w:pPr>
              <w:spacing w:line="240" w:lineRule="auto"/>
              <w:rPr>
                <w:sz w:val="24"/>
                <w:szCs w:val="24"/>
                <w:lang w:val="tt-RU"/>
              </w:rPr>
            </w:pP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 xml:space="preserve">“Аю белән төлке” әкияте </w:t>
            </w:r>
          </w:p>
          <w:p w:rsidR="00004B05" w:rsidRPr="008410DB" w:rsidRDefault="00004B05" w:rsidP="008410DB">
            <w:pPr>
              <w:spacing w:line="240" w:lineRule="auto"/>
              <w:rPr>
                <w:sz w:val="24"/>
                <w:szCs w:val="24"/>
                <w:lang w:val="tt-RU"/>
              </w:rPr>
            </w:pP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25.09</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Әкиятләрдә халык зирәклеген аңлау</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rPr>
            </w:pPr>
            <w:r w:rsidRPr="008410DB">
              <w:rPr>
                <w:sz w:val="24"/>
                <w:szCs w:val="24"/>
              </w:rPr>
              <w:t>9</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rPr>
            </w:pPr>
            <w:r w:rsidRPr="008410DB">
              <w:rPr>
                <w:sz w:val="24"/>
                <w:szCs w:val="24"/>
              </w:rPr>
              <w:t xml:space="preserve"> “</w:t>
            </w:r>
            <w:r w:rsidRPr="008410DB">
              <w:rPr>
                <w:sz w:val="24"/>
                <w:szCs w:val="24"/>
                <w:lang w:val="tt-RU"/>
              </w:rPr>
              <w:t>Аю белән төлке</w:t>
            </w:r>
            <w:r w:rsidRPr="008410DB">
              <w:rPr>
                <w:sz w:val="24"/>
                <w:szCs w:val="24"/>
              </w:rPr>
              <w:t>” әкиятенең үзенчәле</w:t>
            </w:r>
            <w:r w:rsidRPr="008410DB">
              <w:rPr>
                <w:sz w:val="24"/>
                <w:szCs w:val="24"/>
                <w:lang w:val="tt-RU"/>
              </w:rPr>
              <w:t>г</w:t>
            </w:r>
            <w:r w:rsidRPr="008410DB">
              <w:rPr>
                <w:sz w:val="24"/>
                <w:szCs w:val="24"/>
              </w:rPr>
              <w:t xml:space="preserve">е. </w:t>
            </w:r>
          </w:p>
          <w:p w:rsidR="00004B05" w:rsidRPr="008410DB" w:rsidRDefault="00004B05" w:rsidP="008410DB">
            <w:pPr>
              <w:spacing w:line="240" w:lineRule="auto"/>
              <w:rPr>
                <w:sz w:val="24"/>
                <w:szCs w:val="24"/>
              </w:rPr>
            </w:pP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28.09</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rPr>
            </w:pPr>
            <w:r w:rsidRPr="008410DB">
              <w:rPr>
                <w:sz w:val="24"/>
                <w:szCs w:val="24"/>
              </w:rPr>
              <w:t>10</w:t>
            </w:r>
          </w:p>
          <w:p w:rsidR="00004B05" w:rsidRPr="008410DB" w:rsidRDefault="00004B05" w:rsidP="008410DB">
            <w:pPr>
              <w:spacing w:line="240" w:lineRule="auto"/>
              <w:rPr>
                <w:sz w:val="24"/>
                <w:szCs w:val="24"/>
              </w:rPr>
            </w:pP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rPr>
            </w:pPr>
            <w:r w:rsidRPr="008410DB">
              <w:rPr>
                <w:sz w:val="24"/>
                <w:szCs w:val="24"/>
              </w:rPr>
              <w:t>Класстан тыш уку. №1 “Гөлчәчәк” әкияте</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30.09</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Эчтәлеген сөйли алуга ирешү</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rPr>
            </w:pPr>
          </w:p>
          <w:p w:rsidR="00004B05" w:rsidRPr="008410DB" w:rsidRDefault="00004B05" w:rsidP="008410DB">
            <w:pPr>
              <w:spacing w:line="240" w:lineRule="auto"/>
              <w:rPr>
                <w:sz w:val="24"/>
                <w:szCs w:val="24"/>
              </w:rPr>
            </w:pPr>
            <w:r w:rsidRPr="008410DB">
              <w:rPr>
                <w:sz w:val="24"/>
                <w:szCs w:val="24"/>
              </w:rPr>
              <w:lastRenderedPageBreak/>
              <w:t>11</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lastRenderedPageBreak/>
              <w:t xml:space="preserve">БСҮ инша”Әкият геройларының көрәш </w:t>
            </w:r>
            <w:r w:rsidRPr="008410DB">
              <w:rPr>
                <w:sz w:val="24"/>
                <w:szCs w:val="24"/>
                <w:lang w:val="tt-RU"/>
              </w:rPr>
              <w:lastRenderedPageBreak/>
              <w:t>максатлары һәм җиңүгә китергән сәбәпләр, шартлар”</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lastRenderedPageBreak/>
              <w:t>05.10</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Язма сөйләмне үстерү</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rPr>
            </w:pPr>
            <w:r w:rsidRPr="008410DB">
              <w:rPr>
                <w:sz w:val="24"/>
                <w:szCs w:val="24"/>
              </w:rPr>
              <w:lastRenderedPageBreak/>
              <w:t>12</w:t>
            </w:r>
          </w:p>
          <w:p w:rsidR="00004B05" w:rsidRPr="008410DB" w:rsidRDefault="00004B05" w:rsidP="008410DB">
            <w:pPr>
              <w:spacing w:line="240" w:lineRule="auto"/>
              <w:rPr>
                <w:sz w:val="24"/>
                <w:szCs w:val="24"/>
              </w:rPr>
            </w:pP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Татар халык җырлары</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07.10</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Татар халык җырларының төрләре турында мәгълумат алу</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rPr>
            </w:pPr>
            <w:r w:rsidRPr="008410DB">
              <w:rPr>
                <w:sz w:val="24"/>
                <w:szCs w:val="24"/>
              </w:rPr>
              <w:t>13</w:t>
            </w:r>
          </w:p>
          <w:p w:rsidR="00004B05" w:rsidRPr="008410DB" w:rsidRDefault="00004B05" w:rsidP="008410DB">
            <w:pPr>
              <w:spacing w:line="240" w:lineRule="auto"/>
              <w:rPr>
                <w:sz w:val="24"/>
                <w:szCs w:val="24"/>
              </w:rPr>
            </w:pPr>
          </w:p>
          <w:p w:rsidR="00004B05" w:rsidRPr="008410DB" w:rsidRDefault="00004B05" w:rsidP="008410DB">
            <w:pPr>
              <w:spacing w:line="240" w:lineRule="auto"/>
              <w:rPr>
                <w:sz w:val="24"/>
                <w:szCs w:val="24"/>
              </w:rPr>
            </w:pP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Җырларны төркемләү</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12.10</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Татар музыкасының үзенчәлекләре белән танышу</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rPr>
            </w:pPr>
            <w:r w:rsidRPr="008410DB">
              <w:rPr>
                <w:sz w:val="24"/>
                <w:szCs w:val="24"/>
              </w:rPr>
              <w:t>14</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rPr>
              <w:t>«Иске кара урман»</w:t>
            </w:r>
            <w:r w:rsidRPr="008410DB">
              <w:rPr>
                <w:sz w:val="24"/>
                <w:szCs w:val="24"/>
                <w:lang w:val="tt-RU"/>
              </w:rPr>
              <w:t>,”Гөлҗамал”,”Туган ил”,”Яшә Республикам”,”Ай,былбылым”</w:t>
            </w:r>
          </w:p>
          <w:p w:rsidR="00004B05" w:rsidRPr="008410DB" w:rsidRDefault="00004B05" w:rsidP="008410DB">
            <w:pPr>
              <w:spacing w:line="240" w:lineRule="auto"/>
              <w:rPr>
                <w:sz w:val="24"/>
                <w:szCs w:val="24"/>
              </w:rPr>
            </w:pPr>
            <w:r w:rsidRPr="008410DB">
              <w:rPr>
                <w:sz w:val="24"/>
                <w:szCs w:val="24"/>
              </w:rPr>
              <w:t>җыр</w:t>
            </w:r>
            <w:r w:rsidRPr="008410DB">
              <w:rPr>
                <w:sz w:val="24"/>
                <w:szCs w:val="24"/>
                <w:lang w:val="tt-RU"/>
              </w:rPr>
              <w:t>лар</w:t>
            </w:r>
            <w:r w:rsidRPr="008410DB">
              <w:rPr>
                <w:sz w:val="24"/>
                <w:szCs w:val="24"/>
              </w:rPr>
              <w:t>ы</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14.10</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Җыр текстларын яттан өйрәнү</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15</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Тарихи җырлар”болгар иленең кызлары”,”Пугач явы”</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19.10</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Җыр текстларын яттан өйрәнү</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16</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Кыска жанрлар: мәкальләр һәм әйтемнәр</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21.10</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Мәкаль һәм әйтемнәрнең мәгънәсен аңлау</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17</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 xml:space="preserve">Табышмаклар </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26.10</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Табышмакларның ни өчен кирәклегенә төшенү</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18</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 xml:space="preserve">Мәзәкләр </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28.10</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Мәзәкләрдә халыкның тапкырлыгы, шат күңелле, оста булуына игътибар итү</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19</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“Хуҗа Насретдин мәзәкләре”</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09.11</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Мәзәкләрне укып, нәтиҗә ясый алу</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20</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bidi="fa-IR"/>
              </w:rPr>
            </w:pPr>
            <w:r w:rsidRPr="008410DB">
              <w:rPr>
                <w:sz w:val="24"/>
                <w:szCs w:val="24"/>
                <w:lang w:bidi="fa-IR"/>
              </w:rPr>
              <w:t xml:space="preserve">«Сак- сок» бәете </w:t>
            </w:r>
          </w:p>
          <w:p w:rsidR="00004B05" w:rsidRPr="008410DB" w:rsidRDefault="00004B05" w:rsidP="008410DB">
            <w:pPr>
              <w:spacing w:line="240" w:lineRule="auto"/>
              <w:rPr>
                <w:sz w:val="24"/>
                <w:szCs w:val="24"/>
                <w:lang w:val="tt-RU"/>
              </w:rPr>
            </w:pP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13.11</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Бәет жанры турында мәгълумат алу</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21</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bidi="fa-IR"/>
              </w:rPr>
              <w:t>Бәетләр буенча проект эше башкару</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11.11</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Төрле мәгълумат чыганаклары ярдәмендә бәет турында белешмә туплау</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22</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bidi="fa-IR"/>
              </w:rPr>
            </w:pPr>
            <w:r w:rsidRPr="008410DB">
              <w:rPr>
                <w:sz w:val="24"/>
                <w:szCs w:val="24"/>
                <w:lang w:val="tt-RU" w:bidi="fa-IR"/>
              </w:rPr>
              <w:t>БСҮ инша”Сак-Сок”бәетендә тасвирланган халык акылы һәм синең үз нәтиҗәләрең”</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16.11</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Язма сөйләмне үстерү</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23</w:t>
            </w:r>
          </w:p>
          <w:p w:rsidR="00004B05" w:rsidRPr="008410DB" w:rsidRDefault="00004B05" w:rsidP="008410DB">
            <w:pPr>
              <w:spacing w:line="240" w:lineRule="auto"/>
              <w:rPr>
                <w:sz w:val="24"/>
                <w:szCs w:val="24"/>
              </w:rPr>
            </w:pPr>
          </w:p>
          <w:p w:rsidR="00004B05" w:rsidRPr="008410DB" w:rsidRDefault="00004B05" w:rsidP="008410DB">
            <w:pPr>
              <w:spacing w:line="240" w:lineRule="auto"/>
              <w:rPr>
                <w:sz w:val="24"/>
                <w:szCs w:val="24"/>
              </w:rPr>
            </w:pPr>
          </w:p>
          <w:p w:rsidR="00004B05" w:rsidRPr="008410DB" w:rsidRDefault="00004B05" w:rsidP="008410DB">
            <w:pPr>
              <w:spacing w:line="240" w:lineRule="auto"/>
              <w:rPr>
                <w:sz w:val="24"/>
                <w:szCs w:val="24"/>
              </w:rPr>
            </w:pP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rPr>
              <w:t xml:space="preserve">Риваятьләр </w:t>
            </w:r>
            <w:r w:rsidRPr="008410DB">
              <w:rPr>
                <w:sz w:val="24"/>
                <w:szCs w:val="24"/>
                <w:lang w:val="tt-RU"/>
              </w:rPr>
              <w:t>, легендалар</w:t>
            </w:r>
          </w:p>
          <w:p w:rsidR="00004B05" w:rsidRPr="008410DB" w:rsidRDefault="00004B05" w:rsidP="008410DB">
            <w:pPr>
              <w:spacing w:line="240" w:lineRule="auto"/>
              <w:rPr>
                <w:sz w:val="24"/>
                <w:szCs w:val="24"/>
              </w:rPr>
            </w:pP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18.11</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rPr>
              <w:t xml:space="preserve">Риваятьләр </w:t>
            </w:r>
            <w:r w:rsidRPr="008410DB">
              <w:rPr>
                <w:sz w:val="24"/>
                <w:szCs w:val="24"/>
                <w:lang w:val="tt-RU"/>
              </w:rPr>
              <w:t>, легендалар турында мәгълумат алу</w:t>
            </w:r>
          </w:p>
          <w:p w:rsidR="00004B05" w:rsidRPr="008410DB" w:rsidRDefault="00004B05" w:rsidP="008410DB">
            <w:pPr>
              <w:spacing w:line="240" w:lineRule="auto"/>
              <w:jc w:val="both"/>
              <w:rPr>
                <w:sz w:val="24"/>
                <w:szCs w:val="24"/>
                <w:lang w:val="tt-RU"/>
              </w:rPr>
            </w:pP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24</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rPr>
            </w:pPr>
            <w:r w:rsidRPr="008410DB">
              <w:rPr>
                <w:sz w:val="24"/>
                <w:szCs w:val="24"/>
              </w:rPr>
              <w:t xml:space="preserve">  Башка халыклар риваятьләре </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23.11</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Аңлап уку,эчтәлеген кабатлап сөйли алуга ирешү</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25</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“Янмый торган кыз”,”Иске Казан каласының корылуы”</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25.12</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Риваятьләр , легендаларның аермалы һәм охшаш якларын күрсәтә алу</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26</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“Шәһәр нигә Казан дип аталган”,”Әллүки"</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30.11</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Аңлап уку,эчтәлеген кабатлап сөйли алуга ирешү</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27</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“Зөһрә кыз”,”Кеше гомере ничек корылган”</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07.12</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Аңлап уку,эчтәлеген кабатлап сөйли алуга ирешү</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28</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rPr>
              <w:t xml:space="preserve">Риваятьләр </w:t>
            </w:r>
            <w:r w:rsidRPr="008410DB">
              <w:rPr>
                <w:sz w:val="24"/>
                <w:szCs w:val="24"/>
                <w:lang w:val="tt-RU"/>
              </w:rPr>
              <w:t>, легендаларның үзенчәлеге</w:t>
            </w:r>
          </w:p>
          <w:p w:rsidR="00004B05" w:rsidRPr="008410DB" w:rsidRDefault="00004B05" w:rsidP="008410DB">
            <w:pPr>
              <w:spacing w:line="240" w:lineRule="auto"/>
              <w:rPr>
                <w:sz w:val="24"/>
                <w:szCs w:val="24"/>
                <w:lang w:val="tt-RU"/>
              </w:rPr>
            </w:pP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09.12</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Үзенчәлеген билгели алу</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29</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Практик дәрес: халык авыз иҗатында образлар</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14.12</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Образ турында мәгълумат алу</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30</w:t>
            </w:r>
          </w:p>
          <w:p w:rsidR="00004B05" w:rsidRPr="008410DB" w:rsidRDefault="00004B05" w:rsidP="008410DB">
            <w:pPr>
              <w:spacing w:line="240" w:lineRule="auto"/>
              <w:rPr>
                <w:sz w:val="24"/>
                <w:szCs w:val="24"/>
              </w:rPr>
            </w:pPr>
          </w:p>
          <w:p w:rsidR="00004B05" w:rsidRPr="008410DB" w:rsidRDefault="00004B05" w:rsidP="008410DB">
            <w:pPr>
              <w:spacing w:line="240" w:lineRule="auto"/>
              <w:rPr>
                <w:sz w:val="24"/>
                <w:szCs w:val="24"/>
              </w:rPr>
            </w:pP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rPr>
            </w:pPr>
            <w:r w:rsidRPr="008410DB">
              <w:rPr>
                <w:sz w:val="24"/>
                <w:szCs w:val="24"/>
                <w:lang w:val="tt-RU"/>
              </w:rPr>
              <w:lastRenderedPageBreak/>
              <w:t>Практик дәрес: халык авыз иҗаты поэтикасы</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16.12</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 xml:space="preserve">Төрле халыклар иҗатындагы уртаклыкларны                                         </w:t>
            </w:r>
            <w:r w:rsidRPr="008410DB">
              <w:rPr>
                <w:sz w:val="24"/>
                <w:szCs w:val="24"/>
                <w:lang w:val="tt-RU"/>
              </w:rPr>
              <w:lastRenderedPageBreak/>
              <w:t>күрсәтә алу,мисаллар китерү</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lastRenderedPageBreak/>
              <w:t>31</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Әдәби әкиятләр.</w:t>
            </w:r>
          </w:p>
          <w:p w:rsidR="00004B05" w:rsidRPr="008410DB" w:rsidRDefault="00004B05" w:rsidP="008410DB">
            <w:pPr>
              <w:spacing w:line="240" w:lineRule="auto"/>
              <w:rPr>
                <w:sz w:val="24"/>
                <w:szCs w:val="24"/>
                <w:lang w:val="tt-RU"/>
              </w:rPr>
            </w:pPr>
            <w:r w:rsidRPr="008410DB">
              <w:rPr>
                <w:sz w:val="24"/>
                <w:szCs w:val="24"/>
                <w:lang w:val="tt-RU"/>
              </w:rPr>
              <w:t xml:space="preserve"> Әхлак тәрбиясе.Куркынычсыз Интернет  дәресе.</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21.12</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 xml:space="preserve">                Укылганның эчтәлеген тулысынча сөйли алу</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32</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Г.Тукай”Шүрәле”</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23.12</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 xml:space="preserve">Фикер йөртү элементларын файдалана, цитаталар  </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33</w:t>
            </w:r>
          </w:p>
          <w:p w:rsidR="00004B05" w:rsidRPr="008410DB" w:rsidRDefault="00004B05" w:rsidP="008410DB">
            <w:pPr>
              <w:spacing w:line="240" w:lineRule="auto"/>
              <w:rPr>
                <w:sz w:val="24"/>
                <w:szCs w:val="24"/>
                <w:lang w:val="tt-RU"/>
              </w:rPr>
            </w:pPr>
          </w:p>
          <w:p w:rsidR="00004B05" w:rsidRPr="008410DB" w:rsidRDefault="00004B05" w:rsidP="008410DB">
            <w:pPr>
              <w:spacing w:line="240" w:lineRule="auto"/>
              <w:rPr>
                <w:sz w:val="24"/>
                <w:szCs w:val="24"/>
                <w:lang w:val="tt-RU"/>
              </w:rPr>
            </w:pPr>
          </w:p>
          <w:p w:rsidR="00004B05" w:rsidRPr="008410DB" w:rsidRDefault="00004B05" w:rsidP="008410DB">
            <w:pPr>
              <w:spacing w:line="240" w:lineRule="auto"/>
              <w:rPr>
                <w:sz w:val="24"/>
                <w:szCs w:val="24"/>
              </w:rPr>
            </w:pP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БСҮ”Шүрәле”әкиятенең 1нче бүлеген яттан сөйләү</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13.01</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Сәнгатьле сөйләү күнекмәләрен булдыру</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34</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bidi="fa-IR"/>
              </w:rPr>
            </w:pPr>
            <w:r w:rsidRPr="008410DB">
              <w:rPr>
                <w:sz w:val="24"/>
                <w:szCs w:val="24"/>
                <w:lang w:val="tt-RU" w:bidi="fa-IR"/>
              </w:rPr>
              <w:t>Җ.Тәрҗемановның иҗаты белән таныштыру</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18.01</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Бәяләмә бирә алу</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35</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bidi="fa-IR"/>
              </w:rPr>
            </w:pPr>
            <w:r w:rsidRPr="008410DB">
              <w:rPr>
                <w:sz w:val="24"/>
                <w:szCs w:val="24"/>
                <w:lang w:val="tt-RU" w:bidi="fa-IR"/>
              </w:rPr>
              <w:t>“Тукран малае Шуктуган”әкияте</w:t>
            </w:r>
          </w:p>
          <w:p w:rsidR="00004B05" w:rsidRPr="008410DB" w:rsidRDefault="00004B05" w:rsidP="008410DB">
            <w:pPr>
              <w:spacing w:line="240" w:lineRule="auto"/>
              <w:rPr>
                <w:sz w:val="24"/>
                <w:szCs w:val="24"/>
                <w:lang w:val="tt-RU" w:bidi="fa-IR"/>
              </w:rPr>
            </w:pP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20.01</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Бәяләмә бирә алу</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36</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bidi="fa-IR"/>
              </w:rPr>
            </w:pPr>
            <w:r w:rsidRPr="008410DB">
              <w:rPr>
                <w:sz w:val="24"/>
                <w:szCs w:val="24"/>
                <w:lang w:val="tt-RU" w:bidi="fa-IR"/>
              </w:rPr>
              <w:t>“Тукран малае Шуктуган”әкияте</w:t>
            </w:r>
          </w:p>
          <w:p w:rsidR="00004B05" w:rsidRPr="008410DB" w:rsidRDefault="00004B05" w:rsidP="008410DB">
            <w:pPr>
              <w:spacing w:line="240" w:lineRule="auto"/>
              <w:rPr>
                <w:sz w:val="24"/>
                <w:szCs w:val="24"/>
                <w:lang w:val="tt-RU" w:bidi="fa-IR"/>
              </w:rPr>
            </w:pP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25.01</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Проблемалы сорауларга мөстәкыйль рәвештә җавап таба белү</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37</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bidi="fa-IR"/>
              </w:rPr>
            </w:pPr>
            <w:r w:rsidRPr="008410DB">
              <w:rPr>
                <w:sz w:val="24"/>
                <w:szCs w:val="24"/>
                <w:lang w:val="tt-RU" w:bidi="fa-IR"/>
              </w:rPr>
              <w:t>“Тукран малае Шуктуган”әкияте</w:t>
            </w:r>
          </w:p>
          <w:p w:rsidR="00004B05" w:rsidRPr="008410DB" w:rsidRDefault="00004B05" w:rsidP="008410DB">
            <w:pPr>
              <w:spacing w:line="240" w:lineRule="auto"/>
              <w:rPr>
                <w:sz w:val="24"/>
                <w:szCs w:val="24"/>
                <w:lang w:val="tt-RU" w:bidi="fa-IR"/>
              </w:rPr>
            </w:pP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27.01</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Проблемалы сорауларга мөстәкыйль рәвештә җавап таба белү</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38</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bidi="fa-IR"/>
              </w:rPr>
            </w:pPr>
            <w:r w:rsidRPr="008410DB">
              <w:rPr>
                <w:sz w:val="24"/>
                <w:szCs w:val="24"/>
                <w:lang w:val="tt-RU" w:bidi="fa-IR"/>
              </w:rPr>
              <w:t>Ә.Фәйзи иҗаты белән таныштыру</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01.02</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Аңлап уку,эчтәлеген кабатлап сөйли алуга ирешү</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39</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bidi="fa-IR"/>
              </w:rPr>
            </w:pPr>
            <w:r w:rsidRPr="008410DB">
              <w:rPr>
                <w:sz w:val="24"/>
                <w:szCs w:val="24"/>
                <w:lang w:val="tt-RU" w:bidi="fa-IR"/>
              </w:rPr>
              <w:t>“Аучы мәргән белән Болан кыз”әкияте</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03.02</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Проблемалы сорауларга мөстәкыйль рәвештә җавап таба белү</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40</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bidi="fa-IR"/>
              </w:rPr>
            </w:pPr>
            <w:r w:rsidRPr="008410DB">
              <w:rPr>
                <w:sz w:val="24"/>
                <w:szCs w:val="24"/>
                <w:lang w:val="tt-RU" w:bidi="fa-IR"/>
              </w:rPr>
              <w:t>“Аучы мәргән белән Болан кыз”әкияте</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08.02</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Проблемалы сорауларга мөстәкыйль рәвештә җавап таба белү</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en-US"/>
              </w:rPr>
            </w:pPr>
            <w:r w:rsidRPr="008410DB">
              <w:rPr>
                <w:sz w:val="24"/>
                <w:szCs w:val="24"/>
                <w:lang w:val="en-US"/>
              </w:rPr>
              <w:t>41</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bidi="fa-IR"/>
              </w:rPr>
            </w:pPr>
            <w:r w:rsidRPr="008410DB">
              <w:rPr>
                <w:sz w:val="24"/>
                <w:szCs w:val="24"/>
                <w:lang w:val="tt-RU" w:bidi="fa-IR"/>
              </w:rPr>
              <w:t>Р.Батулланың иҗаты белән танышу</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10.02</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Авторның тормыш юлы турында белешмә алу</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en-US"/>
              </w:rPr>
            </w:pPr>
            <w:r w:rsidRPr="008410DB">
              <w:rPr>
                <w:sz w:val="24"/>
                <w:szCs w:val="24"/>
                <w:lang w:val="en-US"/>
              </w:rPr>
              <w:t>42</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bidi="fa-IR"/>
              </w:rPr>
            </w:pPr>
            <w:r w:rsidRPr="008410DB">
              <w:rPr>
                <w:sz w:val="24"/>
                <w:szCs w:val="24"/>
                <w:lang w:val="tt-RU" w:bidi="fa-IR"/>
              </w:rPr>
              <w:t>“Курай уйный бер малай”әкияте</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15.02</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Әкият геройларына бәяләмә бирә белү</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en-US"/>
              </w:rPr>
            </w:pPr>
            <w:r w:rsidRPr="008410DB">
              <w:rPr>
                <w:sz w:val="24"/>
                <w:szCs w:val="24"/>
                <w:lang w:val="en-US"/>
              </w:rPr>
              <w:t>43</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bidi="fa-IR"/>
              </w:rPr>
            </w:pPr>
            <w:r w:rsidRPr="008410DB">
              <w:rPr>
                <w:sz w:val="24"/>
                <w:szCs w:val="24"/>
                <w:lang w:val="tt-RU" w:bidi="fa-IR"/>
              </w:rPr>
              <w:t>“Курай уйный бер малай”әкияте</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17.02</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Проблемалы сорауларга мөстәкыйль рәвештә җавап таба белү</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en-US"/>
              </w:rPr>
            </w:pPr>
            <w:r w:rsidRPr="008410DB">
              <w:rPr>
                <w:sz w:val="24"/>
                <w:szCs w:val="24"/>
                <w:lang w:val="en-US"/>
              </w:rPr>
              <w:t>44</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bidi="fa-IR"/>
              </w:rPr>
            </w:pPr>
            <w:r w:rsidRPr="008410DB">
              <w:rPr>
                <w:sz w:val="24"/>
                <w:szCs w:val="24"/>
                <w:lang w:val="tt-RU" w:bidi="fa-IR"/>
              </w:rPr>
              <w:t>Ф.Яруллин иҗаты белән танышу</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22.02</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Авторның тормыш юлы турында белешмә алу</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en-US"/>
              </w:rPr>
            </w:pPr>
            <w:r w:rsidRPr="008410DB">
              <w:rPr>
                <w:sz w:val="24"/>
                <w:szCs w:val="24"/>
                <w:lang w:val="en-US"/>
              </w:rPr>
              <w:t>45</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bidi="fa-IR"/>
              </w:rPr>
            </w:pPr>
            <w:r w:rsidRPr="008410DB">
              <w:rPr>
                <w:sz w:val="24"/>
                <w:szCs w:val="24"/>
                <w:lang w:val="tt-RU" w:bidi="fa-IR"/>
              </w:rPr>
              <w:t>“Зәңгәр күлдә ай коена”әкияте</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24.02</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Әкият геройларына бәяләмә бирә белү</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en-US"/>
              </w:rPr>
            </w:pPr>
            <w:r w:rsidRPr="008410DB">
              <w:rPr>
                <w:sz w:val="24"/>
                <w:szCs w:val="24"/>
                <w:lang w:val="en-US"/>
              </w:rPr>
              <w:t>46</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bidi="fa-IR"/>
              </w:rPr>
            </w:pPr>
            <w:r w:rsidRPr="008410DB">
              <w:rPr>
                <w:sz w:val="24"/>
                <w:szCs w:val="24"/>
                <w:lang w:val="tt-RU" w:bidi="fa-IR"/>
              </w:rPr>
              <w:t>“Кояштагы тап”әкияте</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01.03</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Әкият геройларына бәяләмә бирә белү</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47</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bidi="fa-IR"/>
              </w:rPr>
            </w:pPr>
            <w:r w:rsidRPr="008410DB">
              <w:rPr>
                <w:sz w:val="24"/>
                <w:szCs w:val="24"/>
                <w:lang w:val="tt-RU" w:bidi="fa-IR"/>
              </w:rPr>
              <w:t>БСҮ.Сәнгатьле сөйләм Ф.Яруллин”Сез иң гүзәл кеше икәнсез”</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03.03</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Сәнгатьле сөйләү күнекмәләрен булдыру</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48</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bidi="fa-IR"/>
              </w:rPr>
            </w:pPr>
            <w:r w:rsidRPr="008410DB">
              <w:rPr>
                <w:sz w:val="24"/>
                <w:szCs w:val="24"/>
                <w:lang w:val="tt-RU" w:bidi="fa-IR"/>
              </w:rPr>
              <w:t>БСҮ инша”Әдәби әкиятләрдә табигать һәм кеше образларына салынган фикерләр,нәтиҗәләр(өйрәнгән әсәрләр мисалында)</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10.03</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Язма сөйләмне үстерү</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49</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bidi="fa-IR"/>
              </w:rPr>
            </w:pPr>
            <w:r w:rsidRPr="008410DB">
              <w:rPr>
                <w:sz w:val="24"/>
                <w:szCs w:val="24"/>
                <w:lang w:val="tt-RU" w:bidi="fa-IR"/>
              </w:rPr>
              <w:t>Хикәя:жанр сыйфатлары.</w:t>
            </w:r>
          </w:p>
          <w:p w:rsidR="00004B05" w:rsidRPr="008410DB" w:rsidRDefault="00004B05" w:rsidP="008410DB">
            <w:pPr>
              <w:spacing w:line="240" w:lineRule="auto"/>
              <w:rPr>
                <w:sz w:val="24"/>
                <w:szCs w:val="24"/>
                <w:lang w:val="tt-RU" w:bidi="fa-IR"/>
              </w:rPr>
            </w:pPr>
            <w:r w:rsidRPr="008410DB">
              <w:rPr>
                <w:sz w:val="24"/>
                <w:szCs w:val="24"/>
                <w:lang w:val="tt-RU" w:bidi="fa-IR"/>
              </w:rPr>
              <w:lastRenderedPageBreak/>
              <w:t>Сәламләшү һәм аралашу дәресе</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lastRenderedPageBreak/>
              <w:t>15.03</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Хикәя жанрындагы әдәби әсәрне аңлау</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lastRenderedPageBreak/>
              <w:t>50</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bidi="fa-IR"/>
              </w:rPr>
            </w:pPr>
            <w:r w:rsidRPr="008410DB">
              <w:rPr>
                <w:sz w:val="24"/>
                <w:szCs w:val="24"/>
                <w:lang w:val="tt-RU" w:bidi="fa-IR"/>
              </w:rPr>
              <w:t>Ф.Әмирхан”Ай</w:t>
            </w:r>
          </w:p>
          <w:p w:rsidR="00004B05" w:rsidRPr="008410DB" w:rsidRDefault="00004B05" w:rsidP="008410DB">
            <w:pPr>
              <w:spacing w:line="240" w:lineRule="auto"/>
              <w:rPr>
                <w:sz w:val="24"/>
                <w:szCs w:val="24"/>
                <w:lang w:val="tt-RU" w:bidi="fa-IR"/>
              </w:rPr>
            </w:pPr>
            <w:r w:rsidRPr="008410DB">
              <w:rPr>
                <w:sz w:val="24"/>
                <w:szCs w:val="24"/>
                <w:lang w:val="tt-RU" w:bidi="fa-IR"/>
              </w:rPr>
              <w:t>өстендә Зөһрә кыз”</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17.03</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Әдәби әсәрнең сюжетын аңлатып бирә алу</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51</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bidi="fa-IR"/>
              </w:rPr>
            </w:pPr>
            <w:r w:rsidRPr="008410DB">
              <w:rPr>
                <w:sz w:val="24"/>
                <w:szCs w:val="24"/>
                <w:lang w:val="tt-RU" w:bidi="fa-IR"/>
              </w:rPr>
              <w:t>“Нәҗип”хикәясе</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22.09</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Укыган буенча план төзү</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52</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bidi="fa-IR"/>
              </w:rPr>
            </w:pPr>
            <w:r w:rsidRPr="008410DB">
              <w:rPr>
                <w:sz w:val="24"/>
                <w:szCs w:val="24"/>
                <w:lang w:val="tt-RU" w:bidi="fa-IR"/>
              </w:rPr>
              <w:t>“Нәҗип”хикәясе</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24.03</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Сурәтләү чараларын таба белү</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53</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bidi="fa-IR"/>
              </w:rPr>
            </w:pPr>
            <w:r w:rsidRPr="008410DB">
              <w:rPr>
                <w:sz w:val="24"/>
                <w:szCs w:val="24"/>
                <w:lang w:val="tt-RU" w:bidi="fa-IR"/>
              </w:rPr>
              <w:t>“Нәҗип”хикәясе</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07.04</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Проблемалы сорауларга мөстәкыйль рәвештә җавап таба белү</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54</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bidi="fa-IR"/>
              </w:rPr>
            </w:pPr>
            <w:r w:rsidRPr="008410DB">
              <w:rPr>
                <w:sz w:val="24"/>
                <w:szCs w:val="24"/>
                <w:lang w:val="tt-RU" w:bidi="fa-IR"/>
              </w:rPr>
              <w:t>ДТУ Ләбиб Лерон.Шаян хикәяләр,шигырьләр,әкиятләр</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12.04</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Сөйләм телен үстерү</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55</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М. Гафури  «Сарыкны кем ашаган»мәсәле.</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14.04</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Нәтиҗә ясый белү</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56</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Г.Тукай”Ике сабан”мәсәле</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19.04</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Нәтиҗә ясый белү</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57</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Практик дәрес.Чәчмә һәм тезмә әсәр</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21.04</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Әсәрнең сәнгать күренеше икәнлеген аңлата алу</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58</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Практик дәрес. Сурәтләү алымнары, чаралары</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26.04</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Сурәтләү алымнары, чараларын таба белү</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59</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ДТУ Фаил Шәфигуллин”Акмөгез” хикәясе</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28.04</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Эчтәлеген сөйли алуга ирешү</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60</w:t>
            </w:r>
          </w:p>
          <w:p w:rsidR="00004B05" w:rsidRPr="008410DB" w:rsidRDefault="00004B05" w:rsidP="008410DB">
            <w:pPr>
              <w:spacing w:line="240" w:lineRule="auto"/>
              <w:rPr>
                <w:sz w:val="24"/>
                <w:szCs w:val="24"/>
              </w:rPr>
            </w:pP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rPr>
            </w:pPr>
            <w:r w:rsidRPr="008410DB">
              <w:rPr>
                <w:sz w:val="24"/>
                <w:szCs w:val="24"/>
              </w:rPr>
              <w:t>Г.Тукай “Пар ат” шигыре.</w:t>
            </w:r>
          </w:p>
          <w:p w:rsidR="00004B05" w:rsidRPr="008410DB" w:rsidRDefault="00004B05" w:rsidP="008410DB">
            <w:pPr>
              <w:spacing w:line="240" w:lineRule="auto"/>
              <w:rPr>
                <w:sz w:val="24"/>
                <w:szCs w:val="24"/>
                <w:lang w:val="tt-RU"/>
              </w:rPr>
            </w:pPr>
            <w:r w:rsidRPr="008410DB">
              <w:rPr>
                <w:sz w:val="24"/>
                <w:szCs w:val="24"/>
                <w:lang w:val="tt-RU"/>
              </w:rPr>
              <w:t>Эстетик тәрбия бирү.</w:t>
            </w:r>
          </w:p>
          <w:p w:rsidR="00004B05" w:rsidRPr="008410DB" w:rsidRDefault="00004B05" w:rsidP="008410DB">
            <w:pPr>
              <w:spacing w:line="240" w:lineRule="auto"/>
              <w:rPr>
                <w:sz w:val="24"/>
                <w:szCs w:val="24"/>
              </w:rPr>
            </w:pPr>
          </w:p>
          <w:p w:rsidR="00004B05" w:rsidRPr="008410DB" w:rsidRDefault="00004B05" w:rsidP="008410DB">
            <w:pPr>
              <w:spacing w:line="240" w:lineRule="auto"/>
              <w:rPr>
                <w:sz w:val="24"/>
                <w:szCs w:val="24"/>
              </w:rPr>
            </w:pP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03.05</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Шигырьне сәнгатьле укый белү</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61</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rPr>
            </w:pPr>
            <w:r w:rsidRPr="008410DB">
              <w:rPr>
                <w:sz w:val="24"/>
                <w:szCs w:val="24"/>
              </w:rPr>
              <w:t xml:space="preserve">«Туган җиремә» шигыре </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05.05</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Проблемалы сорауларга мөстәкыйль рәвештә җавап таба белү</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62</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Г.Тукай “Туган авыл”</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10.05</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Шигырь төзелешенә караган терминнарны аңлау,аерып күрсәтә алу</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63</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БСҮ Сәнгатьле сөйләм.Г.Тукай</w:t>
            </w:r>
          </w:p>
          <w:p w:rsidR="00004B05" w:rsidRPr="008410DB" w:rsidRDefault="00004B05" w:rsidP="008410DB">
            <w:pPr>
              <w:spacing w:line="240" w:lineRule="auto"/>
              <w:rPr>
                <w:sz w:val="24"/>
                <w:szCs w:val="24"/>
                <w:lang w:val="tt-RU"/>
              </w:rPr>
            </w:pPr>
            <w:r w:rsidRPr="008410DB">
              <w:rPr>
                <w:sz w:val="24"/>
                <w:szCs w:val="24"/>
                <w:lang w:val="tt-RU"/>
              </w:rPr>
              <w:t>ның яраткан шигыре.</w:t>
            </w:r>
          </w:p>
          <w:p w:rsidR="00004B05" w:rsidRPr="008410DB" w:rsidRDefault="00004B05" w:rsidP="008410DB">
            <w:pPr>
              <w:spacing w:line="240" w:lineRule="auto"/>
              <w:rPr>
                <w:sz w:val="24"/>
                <w:szCs w:val="24"/>
                <w:lang w:val="tt-RU"/>
              </w:rPr>
            </w:pPr>
            <w:r w:rsidRPr="008410DB">
              <w:rPr>
                <w:sz w:val="24"/>
                <w:szCs w:val="24"/>
                <w:lang w:val="tt-RU"/>
              </w:rPr>
              <w:t>Туган тел көне.</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12.05</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Сәнгатьле сөйләү күнекмәләрен булдыру</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64</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БСҮ Инша”Минем туган җирем”</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17.05</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Язма сөйләмне үстерү</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65</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Ш.Галиев иҗаты</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19.05</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Авторның тормыш юлы турында белешмә алу</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66</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Ш.Галиев геройлары,образлар дөньясы</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24.05</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Шигырь төзелешенә караган терминнарны аңлау,аерып күрсәтә алу</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67</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Ш.Галиев”Һәр</w:t>
            </w:r>
          </w:p>
          <w:p w:rsidR="00004B05" w:rsidRPr="008410DB" w:rsidRDefault="00004B05" w:rsidP="008410DB">
            <w:pPr>
              <w:spacing w:line="240" w:lineRule="auto"/>
              <w:rPr>
                <w:sz w:val="24"/>
                <w:szCs w:val="24"/>
                <w:lang w:val="tt-RU"/>
              </w:rPr>
            </w:pPr>
            <w:r w:rsidRPr="008410DB">
              <w:rPr>
                <w:sz w:val="24"/>
                <w:szCs w:val="24"/>
                <w:lang w:val="tt-RU"/>
              </w:rPr>
              <w:t>кем әйтә дөресен”,”Тереклек суы”,”Курыкма,тимим”</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26.05</w:t>
            </w: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Проблемалы сорауларга мөстәкыйль рәвештә җавап таба белү</w:t>
            </w:r>
          </w:p>
        </w:tc>
      </w:tr>
      <w:tr w:rsidR="00004B05" w:rsidRPr="000A0FA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p>
          <w:p w:rsidR="00004B05" w:rsidRPr="008410DB" w:rsidRDefault="00004B05" w:rsidP="008410DB">
            <w:pPr>
              <w:spacing w:line="240" w:lineRule="auto"/>
              <w:rPr>
                <w:sz w:val="24"/>
                <w:szCs w:val="24"/>
                <w:lang w:val="tt-RU"/>
              </w:rPr>
            </w:pP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68</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“Тарихтан сабак”,”Өйгә бирелгән эш”,”Онытылган өйдә калган”шигырь</w:t>
            </w:r>
          </w:p>
          <w:p w:rsidR="00004B05" w:rsidRPr="008410DB" w:rsidRDefault="00004B05" w:rsidP="008410DB">
            <w:pPr>
              <w:spacing w:line="240" w:lineRule="auto"/>
              <w:rPr>
                <w:sz w:val="24"/>
                <w:szCs w:val="24"/>
                <w:lang w:val="tt-RU"/>
              </w:rPr>
            </w:pPr>
            <w:r w:rsidRPr="008410DB">
              <w:rPr>
                <w:sz w:val="24"/>
                <w:szCs w:val="24"/>
                <w:lang w:val="tt-RU"/>
              </w:rPr>
              <w:lastRenderedPageBreak/>
              <w:t>ләре</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Шигырьне сәнгатьле укый белү</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lastRenderedPageBreak/>
              <w:t>69</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БСҮ Сәнгатьле сөйләм.Хәтер көне.Патриотик тәрбия бирү.</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Сәнгатьле сөйләү күнекмәләрен булдыру</w:t>
            </w:r>
          </w:p>
        </w:tc>
      </w:tr>
      <w:tr w:rsidR="00004B05" w:rsidRPr="008410DB" w:rsidTr="004423B9">
        <w:trPr>
          <w:trHeight w:val="259"/>
        </w:trPr>
        <w:tc>
          <w:tcPr>
            <w:tcW w:w="675"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70</w:t>
            </w:r>
          </w:p>
        </w:tc>
        <w:tc>
          <w:tcPr>
            <w:tcW w:w="5248"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rPr>
                <w:sz w:val="24"/>
                <w:szCs w:val="24"/>
                <w:lang w:val="tt-RU"/>
              </w:rPr>
            </w:pPr>
            <w:r w:rsidRPr="008410DB">
              <w:rPr>
                <w:sz w:val="24"/>
                <w:szCs w:val="24"/>
                <w:lang w:val="tt-RU"/>
              </w:rPr>
              <w:t>Вакытлы матбугат басмалары</w:t>
            </w:r>
          </w:p>
        </w:tc>
        <w:tc>
          <w:tcPr>
            <w:tcW w:w="989"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1276"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p>
        </w:tc>
        <w:tc>
          <w:tcPr>
            <w:tcW w:w="6237" w:type="dxa"/>
            <w:tcBorders>
              <w:top w:val="single" w:sz="4" w:space="0" w:color="auto"/>
              <w:left w:val="single" w:sz="4" w:space="0" w:color="auto"/>
              <w:bottom w:val="single" w:sz="4" w:space="0" w:color="auto"/>
              <w:right w:val="single" w:sz="4" w:space="0" w:color="auto"/>
            </w:tcBorders>
          </w:tcPr>
          <w:p w:rsidR="00004B05" w:rsidRPr="008410DB" w:rsidRDefault="00004B05" w:rsidP="008410DB">
            <w:pPr>
              <w:spacing w:line="240" w:lineRule="auto"/>
              <w:jc w:val="both"/>
              <w:rPr>
                <w:sz w:val="24"/>
                <w:szCs w:val="24"/>
                <w:lang w:val="tt-RU"/>
              </w:rPr>
            </w:pPr>
            <w:r w:rsidRPr="008410DB">
              <w:rPr>
                <w:sz w:val="24"/>
                <w:szCs w:val="24"/>
                <w:lang w:val="tt-RU"/>
              </w:rPr>
              <w:t>Нәтиҗә ясый белү</w:t>
            </w:r>
          </w:p>
        </w:tc>
      </w:tr>
    </w:tbl>
    <w:p w:rsidR="00004B05" w:rsidRPr="008410DB" w:rsidRDefault="00004B05" w:rsidP="008410DB">
      <w:pPr>
        <w:spacing w:line="240" w:lineRule="auto"/>
        <w:rPr>
          <w:bCs/>
          <w:sz w:val="24"/>
          <w:szCs w:val="24"/>
          <w:lang w:val="tt-RU"/>
        </w:rPr>
      </w:pPr>
    </w:p>
    <w:p w:rsidR="009853DB" w:rsidRPr="008410DB" w:rsidRDefault="009853DB" w:rsidP="008410DB">
      <w:pPr>
        <w:spacing w:line="240" w:lineRule="auto"/>
        <w:rPr>
          <w:bCs/>
          <w:sz w:val="24"/>
          <w:szCs w:val="24"/>
          <w:lang w:val="tt-RU"/>
        </w:rPr>
      </w:pPr>
    </w:p>
    <w:p w:rsidR="009853DB" w:rsidRPr="008410DB" w:rsidRDefault="009853DB" w:rsidP="008410DB">
      <w:pPr>
        <w:spacing w:line="240" w:lineRule="auto"/>
        <w:rPr>
          <w:bCs/>
          <w:sz w:val="24"/>
          <w:szCs w:val="24"/>
          <w:lang w:val="tt-RU"/>
        </w:rPr>
      </w:pPr>
    </w:p>
    <w:p w:rsidR="009853DB" w:rsidRPr="008410DB" w:rsidRDefault="009853DB" w:rsidP="008410DB">
      <w:pPr>
        <w:spacing w:line="240" w:lineRule="auto"/>
        <w:rPr>
          <w:bCs/>
          <w:sz w:val="24"/>
          <w:szCs w:val="24"/>
          <w:lang w:val="tt-RU"/>
        </w:rPr>
      </w:pPr>
    </w:p>
    <w:p w:rsidR="009853DB" w:rsidRPr="008410DB" w:rsidRDefault="009853DB" w:rsidP="008410DB">
      <w:pPr>
        <w:spacing w:line="240" w:lineRule="auto"/>
        <w:rPr>
          <w:bCs/>
          <w:sz w:val="24"/>
          <w:szCs w:val="24"/>
          <w:lang w:val="tt-RU"/>
        </w:rPr>
      </w:pPr>
    </w:p>
    <w:p w:rsidR="009853DB" w:rsidRPr="008410DB" w:rsidRDefault="009853DB" w:rsidP="008410DB">
      <w:pPr>
        <w:spacing w:line="240" w:lineRule="auto"/>
        <w:rPr>
          <w:bCs/>
          <w:sz w:val="24"/>
          <w:szCs w:val="24"/>
          <w:lang w:val="tt-RU"/>
        </w:rPr>
      </w:pPr>
    </w:p>
    <w:p w:rsidR="004423B9" w:rsidRPr="004423B9" w:rsidRDefault="004423B9" w:rsidP="004423B9">
      <w:pPr>
        <w:pStyle w:val="Default"/>
        <w:rPr>
          <w:lang w:val="tt-RU"/>
        </w:rPr>
      </w:pPr>
      <w:r w:rsidRPr="004423B9">
        <w:rPr>
          <w:lang w:val="tt-RU"/>
        </w:rPr>
        <w:t>Әкиятләр: жанр төрләре, үзенчәлекле сыйфатлары. “Ак бүре” әкияте ( кыскартып). “Үги кыз”, “Аю белән төлке” әкиятләре.</w:t>
      </w:r>
    </w:p>
    <w:p w:rsidR="004423B9" w:rsidRPr="004423B9" w:rsidRDefault="004423B9" w:rsidP="004423B9">
      <w:pPr>
        <w:pStyle w:val="Default"/>
        <w:rPr>
          <w:lang w:val="tt-RU"/>
        </w:rPr>
      </w:pPr>
      <w:r w:rsidRPr="004423B9">
        <w:rPr>
          <w:lang w:val="tt-RU"/>
        </w:rPr>
        <w:t>Җырлар: татар халык җырларына хас үзенчәлекләр. Көй һәм сүзләр тәңгәллеге. “Моң” төшенчәсе. Җырларны төркемләү. “Иске кара урман”, ”Гөлҗамал”,”Туган ил”,”Яшә, Республикам!”,”Ай былбылым”; кыска җырлар - дүртюллыклар; тарихи җырлар: “Болгар иленең кызлары”,”Пугач явы”.</w:t>
      </w:r>
    </w:p>
    <w:p w:rsidR="004423B9" w:rsidRPr="004423B9" w:rsidRDefault="004423B9" w:rsidP="004423B9">
      <w:pPr>
        <w:pStyle w:val="Default"/>
        <w:rPr>
          <w:lang w:val="tt-RU"/>
        </w:rPr>
      </w:pPr>
      <w:r w:rsidRPr="004423B9">
        <w:rPr>
          <w:lang w:val="tt-RU"/>
        </w:rPr>
        <w:t>Кыска жанрлар: мәкальләр һәм әйтемнәр. табышмаклар, мәзәкләр. “Хуҗа Насретдин мәзәкләре”. Бәетләр. “Сак-сок” бәете.</w:t>
      </w:r>
    </w:p>
    <w:p w:rsidR="004423B9" w:rsidRPr="008410DB" w:rsidRDefault="004423B9" w:rsidP="004423B9">
      <w:pPr>
        <w:spacing w:line="240" w:lineRule="auto"/>
        <w:rPr>
          <w:sz w:val="24"/>
          <w:szCs w:val="24"/>
          <w:lang w:val="tt-RU"/>
        </w:rPr>
      </w:pPr>
      <w:r w:rsidRPr="008410DB">
        <w:rPr>
          <w:sz w:val="24"/>
          <w:szCs w:val="24"/>
          <w:lang w:val="tt-RU"/>
        </w:rPr>
        <w:t>Риваятьләр, легендалар: аларга хас үзенчәлекләр; жанр сыйфатлары.“Янмый торган кыз”,”Иске Казан каласының корылуы”,”Шәһәр нигә Казан дип аталган”,”Әллүки”,”Зөһрә кыз”,”Кеше гомере ничек корылган”.</w:t>
      </w:r>
    </w:p>
    <w:p w:rsidR="004423B9" w:rsidRPr="008410DB" w:rsidRDefault="004423B9" w:rsidP="004423B9">
      <w:pPr>
        <w:pStyle w:val="Default"/>
        <w:rPr>
          <w:lang w:val="tt-RU"/>
        </w:rPr>
      </w:pPr>
      <w:r w:rsidRPr="008410DB">
        <w:rPr>
          <w:lang w:val="tt-RU"/>
        </w:rPr>
        <w:t>Халык авыз иҗатында образлар; әсәрләрдә дөнья сурәте; табигать һәм кеше, яшәеш һәм кеше турында күзаллаулар. Халык авыз иҗаты поэтикасы, язма әдәбият үсешенә, әдәби телгә зур йогынтысы.</w:t>
      </w:r>
    </w:p>
    <w:p w:rsidR="004423B9" w:rsidRPr="008410DB" w:rsidRDefault="004423B9" w:rsidP="004423B9">
      <w:pPr>
        <w:pStyle w:val="Default"/>
        <w:rPr>
          <w:lang w:val="tt-RU"/>
        </w:rPr>
      </w:pPr>
      <w:r w:rsidRPr="008410DB">
        <w:rPr>
          <w:lang w:val="tt-RU"/>
        </w:rPr>
        <w:t>Әдәби әкиятләр: халык әкиятләре белән уртаклык; сәнгатьлелек сыйфатлары, әдәби әсәр буларак алым һәм сурәтләү чаралары.</w:t>
      </w:r>
    </w:p>
    <w:p w:rsidR="004423B9" w:rsidRPr="008410DB" w:rsidRDefault="004423B9" w:rsidP="004423B9">
      <w:pPr>
        <w:pStyle w:val="Default"/>
        <w:rPr>
          <w:lang w:val="tt-RU"/>
        </w:rPr>
      </w:pPr>
      <w:r w:rsidRPr="008410DB">
        <w:rPr>
          <w:lang w:val="tt-RU"/>
        </w:rPr>
        <w:t>Г.Тукайның “Шүрәле” әкияте.</w:t>
      </w:r>
    </w:p>
    <w:p w:rsidR="004423B9" w:rsidRPr="008410DB" w:rsidRDefault="004423B9" w:rsidP="004423B9">
      <w:pPr>
        <w:pStyle w:val="Default"/>
        <w:rPr>
          <w:lang w:val="tt-RU"/>
        </w:rPr>
      </w:pPr>
      <w:r w:rsidRPr="008410DB">
        <w:rPr>
          <w:lang w:val="tt-RU"/>
        </w:rPr>
        <w:t>Җ.Тәрҗемановның “Тукран малае Шуктуган” әкияте.</w:t>
      </w:r>
    </w:p>
    <w:p w:rsidR="004423B9" w:rsidRPr="008410DB" w:rsidRDefault="004423B9" w:rsidP="004423B9">
      <w:pPr>
        <w:pStyle w:val="Default"/>
        <w:rPr>
          <w:lang w:val="tt-RU"/>
        </w:rPr>
      </w:pPr>
      <w:r w:rsidRPr="008410DB">
        <w:rPr>
          <w:lang w:val="tt-RU"/>
        </w:rPr>
        <w:t>Әхмәт Фәйзинең “Аучы мәргән белән Болан кыз” әкияте.</w:t>
      </w:r>
    </w:p>
    <w:p w:rsidR="004423B9" w:rsidRPr="008410DB" w:rsidRDefault="004423B9" w:rsidP="004423B9">
      <w:pPr>
        <w:pStyle w:val="Default"/>
      </w:pPr>
      <w:r w:rsidRPr="008410DB">
        <w:t>Рабит Батулланың “Курай уйный бер малай” әкияте.</w:t>
      </w:r>
    </w:p>
    <w:p w:rsidR="004423B9" w:rsidRPr="008410DB" w:rsidRDefault="004423B9" w:rsidP="004423B9">
      <w:pPr>
        <w:pStyle w:val="Default"/>
        <w:tabs>
          <w:tab w:val="left" w:pos="142"/>
          <w:tab w:val="left" w:pos="284"/>
        </w:tabs>
      </w:pPr>
      <w:r w:rsidRPr="008410DB">
        <w:t>Фәнис Яруллинның “Зәңгәр күлдә ай коена”,”Кояштагы тап”әкиятләре.</w:t>
      </w:r>
    </w:p>
    <w:p w:rsidR="004423B9" w:rsidRPr="008410DB" w:rsidRDefault="004423B9" w:rsidP="004423B9">
      <w:pPr>
        <w:spacing w:line="240" w:lineRule="auto"/>
        <w:rPr>
          <w:b/>
          <w:sz w:val="24"/>
          <w:szCs w:val="24"/>
          <w:lang w:val="tt-RU"/>
        </w:rPr>
      </w:pPr>
      <w:r w:rsidRPr="008410DB">
        <w:rPr>
          <w:sz w:val="24"/>
          <w:szCs w:val="24"/>
          <w:lang w:val="tt-RU"/>
        </w:rPr>
        <w:t xml:space="preserve">Хикәя: </w:t>
      </w:r>
    </w:p>
    <w:p w:rsidR="004423B9" w:rsidRPr="008410DB" w:rsidRDefault="004423B9" w:rsidP="004423B9">
      <w:pPr>
        <w:pStyle w:val="Default"/>
        <w:rPr>
          <w:lang w:val="tt-RU"/>
        </w:rPr>
      </w:pPr>
      <w:r w:rsidRPr="008410DB">
        <w:rPr>
          <w:lang w:val="tt-RU"/>
        </w:rPr>
        <w:t>Жанр  сыйфатлары; әсәрнең катламнары – вакыйгалар, күренешләр, хис-кичерешләр; кеше образлары - төп герой, ярдәмче геройлар, җыелма образлар; хикәяләүче образы, автор позициясе.Фатих Әмирханның “Ай өстендә Зөһрә кыз”,”Нәҗип” хикәяләре.</w:t>
      </w:r>
    </w:p>
    <w:p w:rsidR="004423B9" w:rsidRPr="008410DB" w:rsidRDefault="004423B9" w:rsidP="004423B9">
      <w:pPr>
        <w:pStyle w:val="Default"/>
        <w:rPr>
          <w:lang w:val="tt-RU"/>
        </w:rPr>
      </w:pPr>
      <w:r w:rsidRPr="008410DB">
        <w:rPr>
          <w:lang w:val="tt-RU"/>
        </w:rPr>
        <w:t>Мәсәл. Тереклек, җансыз предмет образлары ярдәмендә, читләтеп, кеше сыйфатларын һәм тормышын тасвирлау. Хикәяләп яки тезмә рәвештә язылуы; фикер-идеяләрнең аллегория ярдәмендә белдерелүе.Мәҗит Гафуриның “Сарыкны кем ашаган?” мәсбдулла Тукайның “Ике сабан” мәсәле.</w:t>
      </w:r>
    </w:p>
    <w:p w:rsidR="004423B9" w:rsidRPr="008410DB" w:rsidRDefault="004423B9" w:rsidP="004423B9">
      <w:pPr>
        <w:pStyle w:val="Default"/>
        <w:rPr>
          <w:lang w:val="tt-RU"/>
        </w:rPr>
      </w:pPr>
      <w:r w:rsidRPr="008410DB">
        <w:rPr>
          <w:lang w:val="tt-RU"/>
        </w:rPr>
        <w:t>Сәнгать</w:t>
      </w:r>
      <w:r>
        <w:rPr>
          <w:lang w:val="tt-RU"/>
        </w:rPr>
        <w:t xml:space="preserve"> </w:t>
      </w:r>
      <w:r w:rsidRPr="008410DB">
        <w:rPr>
          <w:lang w:val="tt-RU"/>
        </w:rPr>
        <w:t>төре буларак матур әдәбият; чәчмә һәм тезмә әсәр; аларның сәнгатьчә сурәтләү алымнары, чара</w:t>
      </w:r>
    </w:p>
    <w:p w:rsidR="00F5245B" w:rsidRDefault="00F5245B" w:rsidP="008410DB">
      <w:pPr>
        <w:spacing w:line="240" w:lineRule="auto"/>
        <w:rPr>
          <w:bCs/>
          <w:sz w:val="24"/>
          <w:szCs w:val="24"/>
          <w:lang w:val="tt-RU"/>
        </w:rPr>
      </w:pPr>
    </w:p>
    <w:p w:rsidR="00004B05" w:rsidRPr="008410DB" w:rsidRDefault="00004B05" w:rsidP="008410DB">
      <w:pPr>
        <w:spacing w:line="240" w:lineRule="auto"/>
        <w:rPr>
          <w:bCs/>
          <w:sz w:val="24"/>
          <w:szCs w:val="24"/>
          <w:lang w:val="tt-RU"/>
        </w:rPr>
      </w:pPr>
      <w:r w:rsidRPr="008410DB">
        <w:rPr>
          <w:bCs/>
          <w:sz w:val="24"/>
          <w:szCs w:val="24"/>
          <w:lang w:val="tt-RU"/>
        </w:rPr>
        <w:t xml:space="preserve">Показательные материалы </w:t>
      </w:r>
    </w:p>
    <w:p w:rsidR="00004B05" w:rsidRPr="008410DB" w:rsidRDefault="00004B05" w:rsidP="008410DB">
      <w:pPr>
        <w:spacing w:line="240" w:lineRule="auto"/>
        <w:rPr>
          <w:bCs/>
          <w:sz w:val="24"/>
          <w:szCs w:val="24"/>
          <w:lang w:val="tt-RU"/>
        </w:rPr>
      </w:pPr>
      <w:r w:rsidRPr="008410DB">
        <w:rPr>
          <w:bCs/>
          <w:sz w:val="24"/>
          <w:szCs w:val="24"/>
          <w:lang w:val="tt-RU"/>
        </w:rPr>
        <w:t xml:space="preserve">Электронные ресурсы: библиотека "Бала”, "татарские мультфильмы" , мультимедийные образовательные программы; Электронная библиотека; татарские сайты (belem.ru, tatarile.org.com); аудио и видео пособия: </w:t>
      </w:r>
    </w:p>
    <w:p w:rsidR="00004B05" w:rsidRPr="008410DB" w:rsidRDefault="00004B05" w:rsidP="008410DB">
      <w:pPr>
        <w:spacing w:line="240" w:lineRule="auto"/>
        <w:rPr>
          <w:bCs/>
          <w:sz w:val="24"/>
          <w:szCs w:val="24"/>
          <w:lang w:val="tt-RU"/>
        </w:rPr>
      </w:pPr>
      <w:r w:rsidRPr="008410DB">
        <w:rPr>
          <w:bCs/>
          <w:sz w:val="24"/>
          <w:szCs w:val="24"/>
          <w:lang w:val="tt-RU"/>
        </w:rPr>
        <w:t xml:space="preserve">- Габдулла Тукай. Интерактивное мультимедийное учебное пособие. </w:t>
      </w:r>
    </w:p>
    <w:p w:rsidR="00004B05" w:rsidRPr="008410DB" w:rsidRDefault="00004B05" w:rsidP="008410DB">
      <w:pPr>
        <w:spacing w:line="240" w:lineRule="auto"/>
        <w:rPr>
          <w:bCs/>
          <w:sz w:val="24"/>
          <w:szCs w:val="24"/>
          <w:lang w:val="tt-RU"/>
        </w:rPr>
      </w:pPr>
    </w:p>
    <w:p w:rsidR="00004B05" w:rsidRPr="008410DB" w:rsidRDefault="004423B9" w:rsidP="008410DB">
      <w:pPr>
        <w:spacing w:line="240" w:lineRule="auto"/>
        <w:rPr>
          <w:bCs/>
          <w:sz w:val="24"/>
          <w:szCs w:val="24"/>
          <w:lang w:val="tt-RU"/>
        </w:rPr>
      </w:pPr>
      <w:r>
        <w:rPr>
          <w:bCs/>
          <w:sz w:val="24"/>
          <w:szCs w:val="24"/>
          <w:lang w:val="tt-RU"/>
        </w:rPr>
        <w:t>К</w:t>
      </w:r>
      <w:r w:rsidR="00004B05" w:rsidRPr="008410DB">
        <w:rPr>
          <w:bCs/>
          <w:sz w:val="24"/>
          <w:szCs w:val="24"/>
          <w:lang w:val="tt-RU"/>
        </w:rPr>
        <w:t xml:space="preserve"> основам материально-технического и информационного о</w:t>
      </w:r>
      <w:r>
        <w:rPr>
          <w:bCs/>
          <w:sz w:val="24"/>
          <w:szCs w:val="24"/>
          <w:lang w:val="tt-RU"/>
        </w:rPr>
        <w:t>беспечения обучения относятся:</w:t>
      </w:r>
    </w:p>
    <w:p w:rsidR="00004B05" w:rsidRPr="008410DB" w:rsidRDefault="00004B05" w:rsidP="008410DB">
      <w:pPr>
        <w:spacing w:line="240" w:lineRule="auto"/>
        <w:rPr>
          <w:bCs/>
          <w:sz w:val="24"/>
          <w:szCs w:val="24"/>
          <w:lang w:val="tt-RU"/>
        </w:rPr>
      </w:pPr>
      <w:r w:rsidRPr="008410DB">
        <w:rPr>
          <w:bCs/>
          <w:sz w:val="24"/>
          <w:szCs w:val="24"/>
          <w:lang w:val="tt-RU"/>
        </w:rPr>
        <w:t xml:space="preserve">* наличие учебного заведения, в котором созданы все условия для образования и воспитания, соответствуют санитарным и противопожарным нормам; </w:t>
      </w:r>
    </w:p>
    <w:p w:rsidR="00004B05" w:rsidRPr="008410DB" w:rsidRDefault="00004B05" w:rsidP="008410DB">
      <w:pPr>
        <w:spacing w:line="240" w:lineRule="auto"/>
        <w:rPr>
          <w:bCs/>
          <w:sz w:val="24"/>
          <w:szCs w:val="24"/>
          <w:lang w:val="tt-RU"/>
        </w:rPr>
      </w:pPr>
      <w:r w:rsidRPr="008410DB">
        <w:rPr>
          <w:bCs/>
          <w:sz w:val="24"/>
          <w:szCs w:val="24"/>
          <w:lang w:val="tt-RU"/>
        </w:rPr>
        <w:t xml:space="preserve">* библиотека, обеспеченная учебниками и дополнительными методическими пособиями, достаточными для изучения литературы; </w:t>
      </w:r>
    </w:p>
    <w:p w:rsidR="00004B05" w:rsidRPr="008410DB" w:rsidRDefault="00004B05" w:rsidP="008410DB">
      <w:pPr>
        <w:spacing w:line="240" w:lineRule="auto"/>
        <w:rPr>
          <w:bCs/>
          <w:sz w:val="24"/>
          <w:szCs w:val="24"/>
          <w:lang w:val="tt-RU"/>
        </w:rPr>
      </w:pPr>
      <w:r w:rsidRPr="008410DB">
        <w:rPr>
          <w:bCs/>
          <w:sz w:val="24"/>
          <w:szCs w:val="24"/>
          <w:lang w:val="tt-RU"/>
        </w:rPr>
        <w:t xml:space="preserve">• электронная библиотека, другие электронные ресурсы, компьютерный класс с доступом к сайтам на татарском языке; </w:t>
      </w:r>
    </w:p>
    <w:p w:rsidR="00004B05" w:rsidRPr="008410DB" w:rsidRDefault="00004B05" w:rsidP="008410DB">
      <w:pPr>
        <w:spacing w:line="240" w:lineRule="auto"/>
        <w:rPr>
          <w:bCs/>
          <w:sz w:val="24"/>
          <w:szCs w:val="24"/>
          <w:lang w:val="tt-RU"/>
        </w:rPr>
      </w:pPr>
      <w:r w:rsidRPr="008410DB">
        <w:rPr>
          <w:bCs/>
          <w:sz w:val="24"/>
          <w:szCs w:val="24"/>
          <w:lang w:val="tt-RU"/>
        </w:rPr>
        <w:t xml:space="preserve">* электронные и печатные наглядные пособия, учебники; </w:t>
      </w:r>
    </w:p>
    <w:p w:rsidR="00004B05" w:rsidRPr="008410DB" w:rsidRDefault="00004B05" w:rsidP="008410DB">
      <w:pPr>
        <w:spacing w:line="240" w:lineRule="auto"/>
        <w:rPr>
          <w:bCs/>
          <w:sz w:val="24"/>
          <w:szCs w:val="24"/>
          <w:lang w:val="tt-RU"/>
        </w:rPr>
      </w:pPr>
      <w:r w:rsidRPr="008410DB">
        <w:rPr>
          <w:bCs/>
          <w:sz w:val="24"/>
          <w:szCs w:val="24"/>
          <w:lang w:val="tt-RU"/>
        </w:rPr>
        <w:lastRenderedPageBreak/>
        <w:t xml:space="preserve">* программы проверки знаний учащихся; </w:t>
      </w:r>
    </w:p>
    <w:p w:rsidR="00004B05" w:rsidRPr="008410DB" w:rsidRDefault="00004B05" w:rsidP="008410DB">
      <w:pPr>
        <w:spacing w:line="240" w:lineRule="auto"/>
        <w:rPr>
          <w:bCs/>
          <w:sz w:val="24"/>
          <w:szCs w:val="24"/>
          <w:lang w:val="tt-RU"/>
        </w:rPr>
      </w:pPr>
      <w:r w:rsidRPr="008410DB">
        <w:rPr>
          <w:bCs/>
          <w:sz w:val="24"/>
          <w:szCs w:val="24"/>
          <w:lang w:val="tt-RU"/>
        </w:rPr>
        <w:t xml:space="preserve">* различные типы словарей, энциклопедий; </w:t>
      </w:r>
    </w:p>
    <w:p w:rsidR="00004B05" w:rsidRPr="008410DB" w:rsidRDefault="00004B05" w:rsidP="008410DB">
      <w:pPr>
        <w:spacing w:line="240" w:lineRule="auto"/>
        <w:rPr>
          <w:bCs/>
          <w:sz w:val="24"/>
          <w:szCs w:val="24"/>
          <w:lang w:val="tt-RU"/>
        </w:rPr>
      </w:pPr>
      <w:r w:rsidRPr="008410DB">
        <w:rPr>
          <w:bCs/>
          <w:sz w:val="24"/>
          <w:szCs w:val="24"/>
          <w:lang w:val="tt-RU"/>
        </w:rPr>
        <w:t xml:space="preserve">• детские газеты и журналы; </w:t>
      </w:r>
    </w:p>
    <w:p w:rsidR="00004B05" w:rsidRPr="008410DB" w:rsidRDefault="00004B05" w:rsidP="008410DB">
      <w:pPr>
        <w:spacing w:line="240" w:lineRule="auto"/>
        <w:rPr>
          <w:bCs/>
          <w:sz w:val="24"/>
          <w:szCs w:val="24"/>
          <w:lang w:val="tt-RU"/>
        </w:rPr>
      </w:pPr>
      <w:r w:rsidRPr="008410DB">
        <w:rPr>
          <w:bCs/>
          <w:sz w:val="24"/>
          <w:szCs w:val="24"/>
          <w:lang w:val="tt-RU"/>
        </w:rPr>
        <w:t>* татарские сайты (belem.ru; tatarile.org.com ).</w:t>
      </w:r>
    </w:p>
    <w:p w:rsidR="00004B05" w:rsidRPr="008410DB" w:rsidRDefault="00004B05" w:rsidP="008410DB">
      <w:pPr>
        <w:spacing w:line="240" w:lineRule="auto"/>
        <w:rPr>
          <w:bCs/>
          <w:sz w:val="24"/>
          <w:szCs w:val="24"/>
          <w:lang w:val="tt-RU"/>
        </w:rPr>
      </w:pPr>
    </w:p>
    <w:p w:rsidR="00004B05" w:rsidRPr="008410DB" w:rsidRDefault="00004B05" w:rsidP="008410DB">
      <w:pPr>
        <w:spacing w:line="240" w:lineRule="auto"/>
        <w:rPr>
          <w:bCs/>
          <w:sz w:val="24"/>
          <w:szCs w:val="24"/>
          <w:lang w:val="tt-RU"/>
        </w:rPr>
      </w:pPr>
      <w:r w:rsidRPr="008410DB">
        <w:rPr>
          <w:bCs/>
          <w:sz w:val="24"/>
          <w:szCs w:val="24"/>
          <w:lang w:val="tt-RU"/>
        </w:rPr>
        <w:t xml:space="preserve">Терминнар һәм төшенчәләр сүзлеге. – Казан: “Мәгариф”, 2007. </w:t>
      </w:r>
    </w:p>
    <w:p w:rsidR="00004B05" w:rsidRPr="008410DB" w:rsidRDefault="00004B05" w:rsidP="008410DB">
      <w:pPr>
        <w:spacing w:line="240" w:lineRule="auto"/>
        <w:rPr>
          <w:bCs/>
          <w:sz w:val="24"/>
          <w:szCs w:val="24"/>
          <w:lang w:val="tt-RU"/>
        </w:rPr>
      </w:pPr>
      <w:r w:rsidRPr="008410DB">
        <w:rPr>
          <w:bCs/>
          <w:sz w:val="24"/>
          <w:szCs w:val="24"/>
          <w:lang w:val="tt-RU"/>
        </w:rPr>
        <w:t xml:space="preserve">3. Әдипләребез: библиографик белешмәлек: 2 томда: 1 том/ төз. Р.Н.Даутов, Р.Ф.Рахмани. – Казан: Татар.кит.нәшр., 2009. </w:t>
      </w:r>
    </w:p>
    <w:p w:rsidR="00004B05" w:rsidRPr="008410DB" w:rsidRDefault="00004B05" w:rsidP="008410DB">
      <w:pPr>
        <w:spacing w:line="240" w:lineRule="auto"/>
        <w:rPr>
          <w:bCs/>
          <w:sz w:val="24"/>
          <w:szCs w:val="24"/>
          <w:lang w:val="tt-RU"/>
        </w:rPr>
      </w:pPr>
      <w:r w:rsidRPr="008410DB">
        <w:rPr>
          <w:bCs/>
          <w:sz w:val="24"/>
          <w:szCs w:val="24"/>
          <w:lang w:val="tt-RU"/>
        </w:rPr>
        <w:t>4. Әдипләребез: библиографик белешмәлек: 2 томда: 2 том/ төз. Р.Н.Даутов, Р.Ф.Рахмани. – Казан: Татар.кит.нәшр., 2009</w:t>
      </w:r>
    </w:p>
    <w:p w:rsidR="00004B05" w:rsidRPr="008410DB" w:rsidRDefault="00004B05" w:rsidP="008410DB">
      <w:pPr>
        <w:spacing w:line="240" w:lineRule="auto"/>
        <w:rPr>
          <w:bCs/>
          <w:sz w:val="24"/>
          <w:szCs w:val="24"/>
          <w:lang w:val="tt-RU"/>
        </w:rPr>
      </w:pPr>
      <w:r w:rsidRPr="008410DB">
        <w:rPr>
          <w:bCs/>
          <w:sz w:val="24"/>
          <w:szCs w:val="24"/>
          <w:lang w:val="tt-RU"/>
        </w:rPr>
        <w:t xml:space="preserve">5. Заһидуллина Д.Ф. Әдәби әсәргә анализ ясау. – Казан: Мәгариф, 2005. </w:t>
      </w:r>
    </w:p>
    <w:p w:rsidR="00004B05" w:rsidRPr="008410DB" w:rsidRDefault="00004B05" w:rsidP="008410DB">
      <w:pPr>
        <w:spacing w:line="240" w:lineRule="auto"/>
        <w:rPr>
          <w:bCs/>
          <w:sz w:val="24"/>
          <w:szCs w:val="24"/>
          <w:lang w:val="tt-RU"/>
        </w:rPr>
      </w:pPr>
      <w:r w:rsidRPr="008410DB">
        <w:rPr>
          <w:bCs/>
          <w:sz w:val="24"/>
          <w:szCs w:val="24"/>
          <w:lang w:val="tt-RU"/>
        </w:rPr>
        <w:t xml:space="preserve">6. Заһидуллина Д.Ф Урта мәктәптә татар әдәбиятын укыту методикасы. – Казан: Мәгариф, 2000. </w:t>
      </w:r>
    </w:p>
    <w:p w:rsidR="00004B05" w:rsidRPr="008410DB" w:rsidRDefault="00004B05" w:rsidP="008410DB">
      <w:pPr>
        <w:spacing w:line="240" w:lineRule="auto"/>
        <w:rPr>
          <w:bCs/>
          <w:sz w:val="24"/>
          <w:szCs w:val="24"/>
          <w:lang w:val="tt-RU"/>
        </w:rPr>
      </w:pPr>
      <w:r w:rsidRPr="008410DB">
        <w:rPr>
          <w:bCs/>
          <w:sz w:val="24"/>
          <w:szCs w:val="24"/>
          <w:lang w:val="tt-RU"/>
        </w:rPr>
        <w:t xml:space="preserve">7. Заһидуллина Д.Ф., Закирҗанов А.М. Татар әдәбияты: Теория. Тарих.– Казан: Мәгариф, 2006. </w:t>
      </w:r>
    </w:p>
    <w:p w:rsidR="00004B05" w:rsidRPr="008410DB" w:rsidRDefault="00004B05" w:rsidP="008410DB">
      <w:pPr>
        <w:spacing w:line="240" w:lineRule="auto"/>
        <w:rPr>
          <w:bCs/>
          <w:sz w:val="24"/>
          <w:szCs w:val="24"/>
          <w:lang w:val="tt-RU"/>
        </w:rPr>
      </w:pPr>
      <w:r w:rsidRPr="008410DB">
        <w:rPr>
          <w:bCs/>
          <w:sz w:val="24"/>
          <w:szCs w:val="24"/>
          <w:lang w:val="tt-RU"/>
        </w:rPr>
        <w:t xml:space="preserve">Күрсәтмә материаллар </w:t>
      </w:r>
    </w:p>
    <w:p w:rsidR="00004B05" w:rsidRPr="008410DB" w:rsidRDefault="00004B05" w:rsidP="008410DB">
      <w:pPr>
        <w:spacing w:line="240" w:lineRule="auto"/>
        <w:rPr>
          <w:bCs/>
          <w:sz w:val="24"/>
          <w:szCs w:val="24"/>
          <w:lang w:val="tt-RU"/>
        </w:rPr>
      </w:pPr>
      <w:r w:rsidRPr="008410DB">
        <w:rPr>
          <w:bCs/>
          <w:sz w:val="24"/>
          <w:szCs w:val="24"/>
          <w:lang w:val="tt-RU"/>
        </w:rPr>
        <w:t xml:space="preserve">Электрон ресурслар: “Бала” китапханәсе, “Татар мультфильмнары”, мультимедиа укыту программалары; электрон китапханә; татар сайтлары (belem.ru, tatarile.org.com); аудио һәм видео әсбаплар: </w:t>
      </w:r>
    </w:p>
    <w:p w:rsidR="00004B05" w:rsidRPr="008410DB" w:rsidRDefault="00004B05" w:rsidP="008410DB">
      <w:pPr>
        <w:spacing w:line="240" w:lineRule="auto"/>
        <w:rPr>
          <w:bCs/>
          <w:sz w:val="24"/>
          <w:szCs w:val="24"/>
          <w:lang w:val="tt-RU"/>
        </w:rPr>
      </w:pPr>
      <w:r w:rsidRPr="008410DB">
        <w:rPr>
          <w:bCs/>
          <w:sz w:val="24"/>
          <w:szCs w:val="24"/>
          <w:lang w:val="tt-RU"/>
        </w:rPr>
        <w:t xml:space="preserve">- Габдулла Тукай. Интерактив мультимедиа уку-укыту әсбабы. </w:t>
      </w:r>
    </w:p>
    <w:p w:rsidR="00004B05" w:rsidRPr="008410DB" w:rsidRDefault="00004B05" w:rsidP="008410DB">
      <w:pPr>
        <w:spacing w:line="240" w:lineRule="auto"/>
        <w:rPr>
          <w:bCs/>
          <w:sz w:val="24"/>
          <w:szCs w:val="24"/>
          <w:lang w:val="tt-RU"/>
        </w:rPr>
      </w:pPr>
    </w:p>
    <w:p w:rsidR="00004B05" w:rsidRPr="008410DB" w:rsidRDefault="004423B9" w:rsidP="008410DB">
      <w:pPr>
        <w:spacing w:line="240" w:lineRule="auto"/>
        <w:rPr>
          <w:bCs/>
          <w:sz w:val="24"/>
          <w:szCs w:val="24"/>
          <w:lang w:val="tt-RU"/>
        </w:rPr>
      </w:pPr>
      <w:r>
        <w:rPr>
          <w:bCs/>
          <w:sz w:val="24"/>
          <w:szCs w:val="24"/>
          <w:lang w:val="tt-RU"/>
        </w:rPr>
        <w:t>У</w:t>
      </w:r>
      <w:r w:rsidR="00004B05" w:rsidRPr="008410DB">
        <w:rPr>
          <w:bCs/>
          <w:sz w:val="24"/>
          <w:szCs w:val="24"/>
          <w:lang w:val="tt-RU"/>
        </w:rPr>
        <w:t xml:space="preserve">кытуны матди-техник һәм мәгълүмати яктан тәэмин итү нигезенә түбәндәгеләр керә: </w:t>
      </w:r>
    </w:p>
    <w:p w:rsidR="00004B05" w:rsidRPr="008410DB" w:rsidRDefault="00004B05" w:rsidP="008410DB">
      <w:pPr>
        <w:spacing w:line="240" w:lineRule="auto"/>
        <w:rPr>
          <w:bCs/>
          <w:sz w:val="24"/>
          <w:szCs w:val="24"/>
          <w:lang w:val="tt-RU"/>
        </w:rPr>
      </w:pPr>
      <w:r w:rsidRPr="008410DB">
        <w:rPr>
          <w:bCs/>
          <w:sz w:val="24"/>
          <w:szCs w:val="24"/>
          <w:lang w:val="tt-RU"/>
        </w:rPr>
        <w:t xml:space="preserve">• белем һәм тәрбия бирү өчен барлык шартлар да тудырылган, санитария һәм янгыннан саклану нормаларына туры килгән уку бинасы булу; </w:t>
      </w:r>
    </w:p>
    <w:p w:rsidR="00004B05" w:rsidRPr="008410DB" w:rsidRDefault="00004B05" w:rsidP="008410DB">
      <w:pPr>
        <w:spacing w:line="240" w:lineRule="auto"/>
        <w:rPr>
          <w:bCs/>
          <w:sz w:val="24"/>
          <w:szCs w:val="24"/>
          <w:lang w:val="tt-RU"/>
        </w:rPr>
      </w:pPr>
      <w:r w:rsidRPr="008410DB">
        <w:rPr>
          <w:bCs/>
          <w:sz w:val="24"/>
          <w:szCs w:val="24"/>
          <w:lang w:val="tt-RU"/>
        </w:rPr>
        <w:t xml:space="preserve">• әдәбиятны өйрәнү өчен җитәрлек күләмдә дәреслекләр һәм өстәмә методик ярдәмлекләр белән тәэмин ителгән китапханә; </w:t>
      </w:r>
    </w:p>
    <w:p w:rsidR="00004B05" w:rsidRPr="008410DB" w:rsidRDefault="00004B05" w:rsidP="008410DB">
      <w:pPr>
        <w:spacing w:line="240" w:lineRule="auto"/>
        <w:rPr>
          <w:bCs/>
          <w:sz w:val="24"/>
          <w:szCs w:val="24"/>
          <w:lang w:val="tt-RU"/>
        </w:rPr>
      </w:pPr>
      <w:r w:rsidRPr="008410DB">
        <w:rPr>
          <w:bCs/>
          <w:sz w:val="24"/>
          <w:szCs w:val="24"/>
          <w:lang w:val="tt-RU"/>
        </w:rPr>
        <w:t xml:space="preserve">• электрон китапханә, башка электрон ресурслар, татарча сайтлардан куллану мөмкинлеге булган компьютер классы; </w:t>
      </w:r>
    </w:p>
    <w:p w:rsidR="00004B05" w:rsidRPr="008410DB" w:rsidRDefault="00004B05" w:rsidP="008410DB">
      <w:pPr>
        <w:spacing w:line="240" w:lineRule="auto"/>
        <w:rPr>
          <w:bCs/>
          <w:sz w:val="24"/>
          <w:szCs w:val="24"/>
          <w:lang w:val="tt-RU"/>
        </w:rPr>
      </w:pPr>
      <w:r w:rsidRPr="008410DB">
        <w:rPr>
          <w:bCs/>
          <w:sz w:val="24"/>
          <w:szCs w:val="24"/>
          <w:lang w:val="tt-RU"/>
        </w:rPr>
        <w:t xml:space="preserve">• электрон һәм басма күрсәтмә әсбаплар, дәреслекләр; </w:t>
      </w:r>
    </w:p>
    <w:p w:rsidR="00004B05" w:rsidRPr="008410DB" w:rsidRDefault="00004B05" w:rsidP="008410DB">
      <w:pPr>
        <w:spacing w:line="240" w:lineRule="auto"/>
        <w:rPr>
          <w:bCs/>
          <w:sz w:val="24"/>
          <w:szCs w:val="24"/>
          <w:lang w:val="tt-RU"/>
        </w:rPr>
      </w:pPr>
      <w:r w:rsidRPr="008410DB">
        <w:rPr>
          <w:bCs/>
          <w:sz w:val="24"/>
          <w:szCs w:val="24"/>
          <w:lang w:val="tt-RU"/>
        </w:rPr>
        <w:t xml:space="preserve">• укучыларының белемнәрен тикшерү программалары; </w:t>
      </w:r>
    </w:p>
    <w:p w:rsidR="00004B05" w:rsidRPr="008410DB" w:rsidRDefault="00004B05" w:rsidP="008410DB">
      <w:pPr>
        <w:spacing w:line="240" w:lineRule="auto"/>
        <w:rPr>
          <w:bCs/>
          <w:sz w:val="24"/>
          <w:szCs w:val="24"/>
          <w:lang w:val="tt-RU"/>
        </w:rPr>
      </w:pPr>
      <w:r w:rsidRPr="008410DB">
        <w:rPr>
          <w:bCs/>
          <w:sz w:val="24"/>
          <w:szCs w:val="24"/>
          <w:lang w:val="tt-RU"/>
        </w:rPr>
        <w:t xml:space="preserve">• төрле типтагы сүзлекләр, энциклопедияләр; </w:t>
      </w:r>
    </w:p>
    <w:p w:rsidR="00004B05" w:rsidRPr="008410DB" w:rsidRDefault="00004B05" w:rsidP="008410DB">
      <w:pPr>
        <w:spacing w:line="240" w:lineRule="auto"/>
        <w:rPr>
          <w:bCs/>
          <w:sz w:val="24"/>
          <w:szCs w:val="24"/>
          <w:lang w:val="tt-RU"/>
        </w:rPr>
      </w:pPr>
      <w:r w:rsidRPr="008410DB">
        <w:rPr>
          <w:bCs/>
          <w:sz w:val="24"/>
          <w:szCs w:val="24"/>
          <w:lang w:val="tt-RU"/>
        </w:rPr>
        <w:t xml:space="preserve">• балалар өчен чыгарылган газета һәм журналлар; </w:t>
      </w:r>
    </w:p>
    <w:sectPr w:rsidR="00004B05" w:rsidRPr="008410DB" w:rsidSect="008410DB">
      <w:pgSz w:w="16838" w:h="11906" w:orient="landscape"/>
      <w:pgMar w:top="1135" w:right="536" w:bottom="426" w:left="567"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5F6F" w:rsidRDefault="00535F6F" w:rsidP="009853DB">
      <w:pPr>
        <w:spacing w:line="240" w:lineRule="auto"/>
      </w:pPr>
      <w:r>
        <w:separator/>
      </w:r>
    </w:p>
  </w:endnote>
  <w:endnote w:type="continuationSeparator" w:id="1">
    <w:p w:rsidR="00535F6F" w:rsidRDefault="00535F6F" w:rsidP="009853D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Calibri Light">
    <w:altName w:val="Arial"/>
    <w:charset w:val="CC"/>
    <w:family w:val="swiss"/>
    <w:pitch w:val="variable"/>
    <w:sig w:usb0="00000000"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5F6F" w:rsidRDefault="00535F6F" w:rsidP="009853DB">
      <w:pPr>
        <w:spacing w:line="240" w:lineRule="auto"/>
      </w:pPr>
      <w:r>
        <w:separator/>
      </w:r>
    </w:p>
  </w:footnote>
  <w:footnote w:type="continuationSeparator" w:id="1">
    <w:p w:rsidR="00535F6F" w:rsidRDefault="00535F6F" w:rsidP="009853DB">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FF6E6BC"/>
    <w:lvl w:ilvl="0">
      <w:start w:val="1"/>
      <w:numFmt w:val="bullet"/>
      <w:pStyle w:val="a"/>
      <w:lvlText w:val=""/>
      <w:lvlJc w:val="left"/>
      <w:pPr>
        <w:tabs>
          <w:tab w:val="num" w:pos="360"/>
        </w:tabs>
        <w:ind w:left="360" w:hanging="360"/>
      </w:pPr>
      <w:rPr>
        <w:rFonts w:ascii="Symbol" w:hAnsi="Symbol" w:hint="default"/>
      </w:rPr>
    </w:lvl>
  </w:abstractNum>
  <w:abstractNum w:abstractNumId="1">
    <w:nsid w:val="0A910988"/>
    <w:multiLevelType w:val="hybridMultilevel"/>
    <w:tmpl w:val="8D883CDA"/>
    <w:lvl w:ilvl="0" w:tplc="43D0FDD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B25875"/>
    <w:multiLevelType w:val="hybridMultilevel"/>
    <w:tmpl w:val="4EFA3F7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defaultTabStop w:val="708"/>
  <w:characterSpacingControl w:val="doNotCompress"/>
  <w:footnotePr>
    <w:footnote w:id="0"/>
    <w:footnote w:id="1"/>
  </w:footnotePr>
  <w:endnotePr>
    <w:endnote w:id="0"/>
    <w:endnote w:id="1"/>
  </w:endnotePr>
  <w:compat/>
  <w:rsids>
    <w:rsidRoot w:val="00004B05"/>
    <w:rsid w:val="00004B05"/>
    <w:rsid w:val="000A0FAB"/>
    <w:rsid w:val="0011045F"/>
    <w:rsid w:val="0029192A"/>
    <w:rsid w:val="003B6121"/>
    <w:rsid w:val="004423B9"/>
    <w:rsid w:val="00535F6F"/>
    <w:rsid w:val="00624FC4"/>
    <w:rsid w:val="00646F0E"/>
    <w:rsid w:val="008410DB"/>
    <w:rsid w:val="008E7F30"/>
    <w:rsid w:val="008F6FB6"/>
    <w:rsid w:val="009853DB"/>
    <w:rsid w:val="009C76BA"/>
    <w:rsid w:val="00AB528F"/>
    <w:rsid w:val="00C67B3A"/>
    <w:rsid w:val="00D53B7B"/>
    <w:rsid w:val="00D77D2A"/>
    <w:rsid w:val="00DD672C"/>
    <w:rsid w:val="00E54E72"/>
    <w:rsid w:val="00F02472"/>
    <w:rsid w:val="00F36F88"/>
    <w:rsid w:val="00F5245B"/>
    <w:rsid w:val="00FC0C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04B05"/>
    <w:pPr>
      <w:spacing w:after="0" w:line="276" w:lineRule="auto"/>
    </w:pPr>
    <w:rPr>
      <w:rFonts w:ascii="Times New Roman" w:eastAsia="Calibri" w:hAnsi="Times New Roman" w:cs="Times New Roman"/>
      <w:sz w:val="28"/>
    </w:rPr>
  </w:style>
  <w:style w:type="paragraph" w:styleId="1">
    <w:name w:val="heading 1"/>
    <w:basedOn w:val="a0"/>
    <w:next w:val="a0"/>
    <w:link w:val="10"/>
    <w:uiPriority w:val="9"/>
    <w:qFormat/>
    <w:rsid w:val="00004B05"/>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uiPriority w:val="9"/>
    <w:unhideWhenUsed/>
    <w:qFormat/>
    <w:rsid w:val="00004B05"/>
    <w:pPr>
      <w:keepNext/>
      <w:spacing w:before="240" w:after="60"/>
      <w:outlineLvl w:val="1"/>
    </w:pPr>
    <w:rPr>
      <w:rFonts w:ascii="Cambria" w:eastAsia="Times New Roman" w:hAnsi="Cambria"/>
      <w:b/>
      <w:bCs/>
      <w:i/>
      <w:iCs/>
      <w:szCs w:val="28"/>
    </w:rPr>
  </w:style>
  <w:style w:type="paragraph" w:styleId="3">
    <w:name w:val="heading 3"/>
    <w:basedOn w:val="a0"/>
    <w:next w:val="a0"/>
    <w:link w:val="30"/>
    <w:uiPriority w:val="99"/>
    <w:unhideWhenUsed/>
    <w:qFormat/>
    <w:rsid w:val="00004B05"/>
    <w:pPr>
      <w:keepNext/>
      <w:keepLines/>
      <w:spacing w:before="200"/>
      <w:outlineLvl w:val="2"/>
    </w:pPr>
    <w:rPr>
      <w:rFonts w:asciiTheme="majorHAnsi" w:eastAsiaTheme="majorEastAsia" w:hAnsiTheme="majorHAnsi" w:cstheme="majorBidi"/>
      <w:b/>
      <w:bCs/>
      <w:color w:val="5B9BD5" w:themeColor="accent1"/>
      <w:sz w:val="22"/>
    </w:rPr>
  </w:style>
  <w:style w:type="paragraph" w:styleId="5">
    <w:name w:val="heading 5"/>
    <w:basedOn w:val="a0"/>
    <w:next w:val="a0"/>
    <w:link w:val="50"/>
    <w:uiPriority w:val="9"/>
    <w:semiHidden/>
    <w:unhideWhenUsed/>
    <w:qFormat/>
    <w:rsid w:val="00004B05"/>
    <w:pPr>
      <w:keepNext/>
      <w:keepLines/>
      <w:spacing w:before="200"/>
      <w:outlineLvl w:val="4"/>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004B05"/>
    <w:rPr>
      <w:rFonts w:ascii="Cambria" w:eastAsia="Times New Roman" w:hAnsi="Cambria" w:cs="Times New Roman"/>
      <w:b/>
      <w:bCs/>
      <w:kern w:val="32"/>
      <w:sz w:val="32"/>
      <w:szCs w:val="32"/>
    </w:rPr>
  </w:style>
  <w:style w:type="character" w:customStyle="1" w:styleId="20">
    <w:name w:val="Заголовок 2 Знак"/>
    <w:basedOn w:val="a1"/>
    <w:link w:val="2"/>
    <w:uiPriority w:val="9"/>
    <w:rsid w:val="00004B05"/>
    <w:rPr>
      <w:rFonts w:ascii="Cambria" w:eastAsia="Times New Roman" w:hAnsi="Cambria" w:cs="Times New Roman"/>
      <w:b/>
      <w:bCs/>
      <w:i/>
      <w:iCs/>
      <w:sz w:val="28"/>
      <w:szCs w:val="28"/>
    </w:rPr>
  </w:style>
  <w:style w:type="character" w:customStyle="1" w:styleId="30">
    <w:name w:val="Заголовок 3 Знак"/>
    <w:basedOn w:val="a1"/>
    <w:link w:val="3"/>
    <w:uiPriority w:val="99"/>
    <w:rsid w:val="00004B05"/>
    <w:rPr>
      <w:rFonts w:asciiTheme="majorHAnsi" w:eastAsiaTheme="majorEastAsia" w:hAnsiTheme="majorHAnsi" w:cstheme="majorBidi"/>
      <w:b/>
      <w:bCs/>
      <w:color w:val="5B9BD5" w:themeColor="accent1"/>
    </w:rPr>
  </w:style>
  <w:style w:type="character" w:customStyle="1" w:styleId="50">
    <w:name w:val="Заголовок 5 Знак"/>
    <w:basedOn w:val="a1"/>
    <w:link w:val="5"/>
    <w:uiPriority w:val="9"/>
    <w:semiHidden/>
    <w:rsid w:val="00004B05"/>
    <w:rPr>
      <w:rFonts w:asciiTheme="majorHAnsi" w:eastAsiaTheme="majorEastAsia" w:hAnsiTheme="majorHAnsi" w:cstheme="majorBidi"/>
      <w:color w:val="1F4D78" w:themeColor="accent1" w:themeShade="7F"/>
      <w:sz w:val="28"/>
    </w:rPr>
  </w:style>
  <w:style w:type="character" w:styleId="a4">
    <w:name w:val="Hyperlink"/>
    <w:rsid w:val="00004B05"/>
    <w:rPr>
      <w:color w:val="0000FF"/>
      <w:u w:val="single"/>
    </w:rPr>
  </w:style>
  <w:style w:type="table" w:styleId="a5">
    <w:name w:val="Table Grid"/>
    <w:basedOn w:val="a2"/>
    <w:uiPriority w:val="99"/>
    <w:rsid w:val="00004B0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basedOn w:val="a0"/>
    <w:uiPriority w:val="34"/>
    <w:qFormat/>
    <w:rsid w:val="00004B05"/>
    <w:pPr>
      <w:spacing w:after="200"/>
      <w:ind w:left="720"/>
      <w:contextualSpacing/>
    </w:pPr>
    <w:rPr>
      <w:rFonts w:ascii="Calibri" w:hAnsi="Calibri"/>
      <w:sz w:val="22"/>
    </w:rPr>
  </w:style>
  <w:style w:type="character" w:customStyle="1" w:styleId="dash041e0431044b0447043d044b0439char1">
    <w:name w:val="dash041e_0431_044b_0447_043d_044b_0439__char1"/>
    <w:rsid w:val="00004B05"/>
    <w:rPr>
      <w:rFonts w:ascii="Times New Roman" w:hAnsi="Times New Roman" w:cs="Times New Roman" w:hint="default"/>
      <w:strike w:val="0"/>
      <w:dstrike w:val="0"/>
      <w:sz w:val="20"/>
      <w:szCs w:val="20"/>
      <w:u w:val="none"/>
      <w:effect w:val="none"/>
    </w:rPr>
  </w:style>
  <w:style w:type="character" w:customStyle="1" w:styleId="apple-converted-space">
    <w:name w:val="apple-converted-space"/>
    <w:basedOn w:val="a1"/>
    <w:rsid w:val="00004B05"/>
  </w:style>
  <w:style w:type="paragraph" w:styleId="a7">
    <w:name w:val="No Spacing"/>
    <w:link w:val="a8"/>
    <w:uiPriority w:val="1"/>
    <w:qFormat/>
    <w:rsid w:val="00004B05"/>
    <w:pPr>
      <w:spacing w:after="0" w:line="240" w:lineRule="auto"/>
    </w:pPr>
    <w:rPr>
      <w:rFonts w:ascii="Times New Roman" w:eastAsia="Calibri" w:hAnsi="Times New Roman" w:cs="Times New Roman"/>
      <w:sz w:val="28"/>
    </w:rPr>
  </w:style>
  <w:style w:type="paragraph" w:styleId="a9">
    <w:name w:val="header"/>
    <w:basedOn w:val="a0"/>
    <w:link w:val="aa"/>
    <w:uiPriority w:val="99"/>
    <w:unhideWhenUsed/>
    <w:rsid w:val="00004B05"/>
    <w:pPr>
      <w:tabs>
        <w:tab w:val="center" w:pos="4677"/>
        <w:tab w:val="right" w:pos="9355"/>
      </w:tabs>
    </w:pPr>
  </w:style>
  <w:style w:type="character" w:customStyle="1" w:styleId="aa">
    <w:name w:val="Верхний колонтитул Знак"/>
    <w:basedOn w:val="a1"/>
    <w:link w:val="a9"/>
    <w:uiPriority w:val="99"/>
    <w:rsid w:val="00004B05"/>
    <w:rPr>
      <w:rFonts w:ascii="Times New Roman" w:eastAsia="Calibri" w:hAnsi="Times New Roman" w:cs="Times New Roman"/>
      <w:sz w:val="28"/>
    </w:rPr>
  </w:style>
  <w:style w:type="paragraph" w:customStyle="1" w:styleId="Default">
    <w:name w:val="Default"/>
    <w:rsid w:val="00004B05"/>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footer"/>
    <w:basedOn w:val="a0"/>
    <w:link w:val="ac"/>
    <w:uiPriority w:val="99"/>
    <w:unhideWhenUsed/>
    <w:rsid w:val="00004B05"/>
    <w:pPr>
      <w:tabs>
        <w:tab w:val="center" w:pos="4677"/>
        <w:tab w:val="right" w:pos="9355"/>
      </w:tabs>
      <w:spacing w:line="240" w:lineRule="auto"/>
    </w:pPr>
  </w:style>
  <w:style w:type="character" w:customStyle="1" w:styleId="ac">
    <w:name w:val="Нижний колонтитул Знак"/>
    <w:basedOn w:val="a1"/>
    <w:link w:val="ab"/>
    <w:uiPriority w:val="99"/>
    <w:rsid w:val="00004B05"/>
    <w:rPr>
      <w:rFonts w:ascii="Times New Roman" w:eastAsia="Calibri" w:hAnsi="Times New Roman" w:cs="Times New Roman"/>
      <w:sz w:val="28"/>
    </w:rPr>
  </w:style>
  <w:style w:type="paragraph" w:styleId="ad">
    <w:name w:val="List"/>
    <w:basedOn w:val="a0"/>
    <w:uiPriority w:val="99"/>
    <w:unhideWhenUsed/>
    <w:rsid w:val="00004B05"/>
    <w:pPr>
      <w:spacing w:after="200"/>
      <w:ind w:left="283" w:hanging="283"/>
      <w:contextualSpacing/>
    </w:pPr>
    <w:rPr>
      <w:rFonts w:asciiTheme="minorHAnsi" w:eastAsiaTheme="minorHAnsi" w:hAnsiTheme="minorHAnsi" w:cstheme="minorBidi"/>
      <w:sz w:val="22"/>
    </w:rPr>
  </w:style>
  <w:style w:type="paragraph" w:styleId="a">
    <w:name w:val="List Bullet"/>
    <w:basedOn w:val="a0"/>
    <w:uiPriority w:val="99"/>
    <w:unhideWhenUsed/>
    <w:rsid w:val="00004B05"/>
    <w:pPr>
      <w:numPr>
        <w:numId w:val="2"/>
      </w:numPr>
      <w:spacing w:after="200"/>
      <w:contextualSpacing/>
    </w:pPr>
    <w:rPr>
      <w:rFonts w:asciiTheme="minorHAnsi" w:eastAsiaTheme="minorHAnsi" w:hAnsiTheme="minorHAnsi" w:cstheme="minorBidi"/>
      <w:sz w:val="22"/>
    </w:rPr>
  </w:style>
  <w:style w:type="paragraph" w:styleId="ae">
    <w:name w:val="caption"/>
    <w:basedOn w:val="a0"/>
    <w:next w:val="a0"/>
    <w:uiPriority w:val="35"/>
    <w:unhideWhenUsed/>
    <w:qFormat/>
    <w:rsid w:val="00004B05"/>
    <w:pPr>
      <w:spacing w:after="200" w:line="240" w:lineRule="auto"/>
    </w:pPr>
    <w:rPr>
      <w:rFonts w:asciiTheme="minorHAnsi" w:eastAsiaTheme="minorHAnsi" w:hAnsiTheme="minorHAnsi" w:cstheme="minorBidi"/>
      <w:b/>
      <w:bCs/>
      <w:color w:val="5B9BD5" w:themeColor="accent1"/>
      <w:sz w:val="18"/>
      <w:szCs w:val="18"/>
    </w:rPr>
  </w:style>
  <w:style w:type="paragraph" w:styleId="af">
    <w:name w:val="Title"/>
    <w:basedOn w:val="a0"/>
    <w:next w:val="a0"/>
    <w:link w:val="af0"/>
    <w:uiPriority w:val="10"/>
    <w:qFormat/>
    <w:rsid w:val="00004B05"/>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0">
    <w:name w:val="Название Знак"/>
    <w:basedOn w:val="a1"/>
    <w:link w:val="af"/>
    <w:uiPriority w:val="10"/>
    <w:rsid w:val="00004B05"/>
    <w:rPr>
      <w:rFonts w:asciiTheme="majorHAnsi" w:eastAsiaTheme="majorEastAsia" w:hAnsiTheme="majorHAnsi" w:cstheme="majorBidi"/>
      <w:color w:val="323E4F" w:themeColor="text2" w:themeShade="BF"/>
      <w:spacing w:val="5"/>
      <w:kern w:val="28"/>
      <w:sz w:val="52"/>
      <w:szCs w:val="52"/>
    </w:rPr>
  </w:style>
  <w:style w:type="paragraph" w:styleId="af1">
    <w:name w:val="Body Text"/>
    <w:basedOn w:val="a0"/>
    <w:link w:val="af2"/>
    <w:uiPriority w:val="99"/>
    <w:unhideWhenUsed/>
    <w:rsid w:val="00004B05"/>
    <w:pPr>
      <w:spacing w:after="120"/>
    </w:pPr>
    <w:rPr>
      <w:rFonts w:asciiTheme="minorHAnsi" w:eastAsiaTheme="minorHAnsi" w:hAnsiTheme="minorHAnsi" w:cstheme="minorBidi"/>
      <w:sz w:val="22"/>
    </w:rPr>
  </w:style>
  <w:style w:type="character" w:customStyle="1" w:styleId="af2">
    <w:name w:val="Основной текст Знак"/>
    <w:basedOn w:val="a1"/>
    <w:link w:val="af1"/>
    <w:uiPriority w:val="99"/>
    <w:rsid w:val="00004B05"/>
  </w:style>
  <w:style w:type="paragraph" w:styleId="af3">
    <w:name w:val="Body Text Indent"/>
    <w:basedOn w:val="a0"/>
    <w:link w:val="af4"/>
    <w:uiPriority w:val="99"/>
    <w:unhideWhenUsed/>
    <w:rsid w:val="00004B05"/>
    <w:pPr>
      <w:spacing w:after="120"/>
      <w:ind w:left="283"/>
    </w:pPr>
    <w:rPr>
      <w:rFonts w:asciiTheme="minorHAnsi" w:eastAsiaTheme="minorHAnsi" w:hAnsiTheme="minorHAnsi" w:cstheme="minorBidi"/>
      <w:sz w:val="22"/>
    </w:rPr>
  </w:style>
  <w:style w:type="character" w:customStyle="1" w:styleId="af4">
    <w:name w:val="Основной текст с отступом Знак"/>
    <w:basedOn w:val="a1"/>
    <w:link w:val="af3"/>
    <w:uiPriority w:val="99"/>
    <w:rsid w:val="00004B05"/>
  </w:style>
  <w:style w:type="paragraph" w:styleId="21">
    <w:name w:val="Body Text First Indent 2"/>
    <w:basedOn w:val="af3"/>
    <w:link w:val="22"/>
    <w:uiPriority w:val="99"/>
    <w:unhideWhenUsed/>
    <w:rsid w:val="00004B05"/>
    <w:pPr>
      <w:spacing w:after="200"/>
      <w:ind w:left="360" w:firstLine="360"/>
    </w:pPr>
  </w:style>
  <w:style w:type="character" w:customStyle="1" w:styleId="22">
    <w:name w:val="Красная строка 2 Знак"/>
    <w:basedOn w:val="af4"/>
    <w:link w:val="21"/>
    <w:uiPriority w:val="99"/>
    <w:rsid w:val="00004B05"/>
  </w:style>
  <w:style w:type="character" w:styleId="af5">
    <w:name w:val="Strong"/>
    <w:qFormat/>
    <w:rsid w:val="00004B05"/>
    <w:rPr>
      <w:b/>
      <w:bCs/>
    </w:rPr>
  </w:style>
  <w:style w:type="character" w:customStyle="1" w:styleId="b-serp-urlitem1">
    <w:name w:val="b-serp-url__item1"/>
    <w:basedOn w:val="a1"/>
    <w:rsid w:val="00004B05"/>
  </w:style>
  <w:style w:type="character" w:customStyle="1" w:styleId="b-serp-urlmark1">
    <w:name w:val="b-serp-url__mark1"/>
    <w:basedOn w:val="a1"/>
    <w:uiPriority w:val="99"/>
    <w:rsid w:val="00004B05"/>
  </w:style>
  <w:style w:type="paragraph" w:styleId="af6">
    <w:name w:val="Balloon Text"/>
    <w:basedOn w:val="a0"/>
    <w:link w:val="af7"/>
    <w:uiPriority w:val="99"/>
    <w:semiHidden/>
    <w:unhideWhenUsed/>
    <w:rsid w:val="00004B05"/>
    <w:pPr>
      <w:spacing w:line="240" w:lineRule="auto"/>
    </w:pPr>
    <w:rPr>
      <w:rFonts w:ascii="Tahoma" w:hAnsi="Tahoma" w:cs="Tahoma"/>
      <w:sz w:val="16"/>
      <w:szCs w:val="16"/>
    </w:rPr>
  </w:style>
  <w:style w:type="character" w:customStyle="1" w:styleId="af7">
    <w:name w:val="Текст выноски Знак"/>
    <w:basedOn w:val="a1"/>
    <w:link w:val="af6"/>
    <w:uiPriority w:val="99"/>
    <w:semiHidden/>
    <w:rsid w:val="00004B05"/>
    <w:rPr>
      <w:rFonts w:ascii="Tahoma" w:eastAsia="Calibri" w:hAnsi="Tahoma" w:cs="Tahoma"/>
      <w:sz w:val="16"/>
      <w:szCs w:val="16"/>
    </w:rPr>
  </w:style>
  <w:style w:type="paragraph" w:styleId="af8">
    <w:name w:val="Normal (Web)"/>
    <w:basedOn w:val="a0"/>
    <w:uiPriority w:val="99"/>
    <w:rsid w:val="00004B05"/>
    <w:pPr>
      <w:spacing w:before="100" w:beforeAutospacing="1" w:after="100" w:afterAutospacing="1" w:line="240" w:lineRule="auto"/>
    </w:pPr>
    <w:rPr>
      <w:sz w:val="24"/>
      <w:szCs w:val="24"/>
      <w:lang w:eastAsia="ru-RU"/>
    </w:rPr>
  </w:style>
  <w:style w:type="paragraph" w:styleId="af9">
    <w:name w:val="Document Map"/>
    <w:basedOn w:val="a0"/>
    <w:link w:val="afa"/>
    <w:uiPriority w:val="99"/>
    <w:semiHidden/>
    <w:unhideWhenUsed/>
    <w:rsid w:val="00004B05"/>
    <w:pPr>
      <w:spacing w:line="240" w:lineRule="auto"/>
    </w:pPr>
    <w:rPr>
      <w:rFonts w:ascii="Tahoma" w:hAnsi="Tahoma" w:cs="Tahoma"/>
      <w:sz w:val="16"/>
      <w:szCs w:val="16"/>
    </w:rPr>
  </w:style>
  <w:style w:type="character" w:customStyle="1" w:styleId="afa">
    <w:name w:val="Схема документа Знак"/>
    <w:basedOn w:val="a1"/>
    <w:link w:val="af9"/>
    <w:uiPriority w:val="99"/>
    <w:semiHidden/>
    <w:rsid w:val="00004B05"/>
    <w:rPr>
      <w:rFonts w:ascii="Tahoma" w:eastAsia="Calibri" w:hAnsi="Tahoma" w:cs="Tahoma"/>
      <w:sz w:val="16"/>
      <w:szCs w:val="16"/>
    </w:rPr>
  </w:style>
  <w:style w:type="character" w:customStyle="1" w:styleId="a8">
    <w:name w:val="Без интервала Знак"/>
    <w:basedOn w:val="a1"/>
    <w:link w:val="a7"/>
    <w:uiPriority w:val="1"/>
    <w:locked/>
    <w:rsid w:val="00004B05"/>
    <w:rPr>
      <w:rFonts w:ascii="Times New Roman" w:eastAsia="Calibri" w:hAnsi="Times New Roman" w:cs="Times New Roman"/>
      <w:sz w:val="28"/>
    </w:rPr>
  </w:style>
  <w:style w:type="numbering" w:customStyle="1" w:styleId="11">
    <w:name w:val="Нет списка1"/>
    <w:next w:val="a3"/>
    <w:uiPriority w:val="99"/>
    <w:semiHidden/>
    <w:unhideWhenUsed/>
    <w:rsid w:val="00004B05"/>
  </w:style>
  <w:style w:type="paragraph" w:customStyle="1" w:styleId="msonormal0">
    <w:name w:val="msonormal"/>
    <w:basedOn w:val="a0"/>
    <w:rsid w:val="00004B05"/>
    <w:pPr>
      <w:spacing w:before="100" w:beforeAutospacing="1" w:after="100" w:afterAutospacing="1" w:line="240" w:lineRule="auto"/>
    </w:pPr>
    <w:rPr>
      <w:rFonts w:eastAsia="Times New Roman"/>
      <w:sz w:val="24"/>
      <w:szCs w:val="24"/>
      <w:lang w:eastAsia="ru-RU"/>
    </w:rPr>
  </w:style>
  <w:style w:type="paragraph" w:customStyle="1" w:styleId="normaltable">
    <w:name w:val="normaltable"/>
    <w:basedOn w:val="a0"/>
    <w:rsid w:val="00004B0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sz w:val="24"/>
      <w:szCs w:val="24"/>
      <w:lang w:eastAsia="ru-RU"/>
    </w:rPr>
  </w:style>
  <w:style w:type="paragraph" w:customStyle="1" w:styleId="fontstyle0">
    <w:name w:val="fontstyle0"/>
    <w:basedOn w:val="a0"/>
    <w:rsid w:val="00004B05"/>
    <w:pPr>
      <w:spacing w:before="100" w:beforeAutospacing="1" w:after="100" w:afterAutospacing="1" w:line="240" w:lineRule="auto"/>
    </w:pPr>
    <w:rPr>
      <w:rFonts w:eastAsia="Times New Roman"/>
      <w:b/>
      <w:bCs/>
      <w:color w:val="000000"/>
      <w:sz w:val="24"/>
      <w:szCs w:val="24"/>
      <w:lang w:eastAsia="ru-RU"/>
    </w:rPr>
  </w:style>
  <w:style w:type="paragraph" w:customStyle="1" w:styleId="fontstyle1">
    <w:name w:val="fontstyle1"/>
    <w:basedOn w:val="a0"/>
    <w:rsid w:val="00004B05"/>
    <w:pPr>
      <w:spacing w:before="100" w:beforeAutospacing="1" w:after="100" w:afterAutospacing="1" w:line="240" w:lineRule="auto"/>
    </w:pPr>
    <w:rPr>
      <w:rFonts w:eastAsia="Times New Roman"/>
      <w:color w:val="000000"/>
      <w:sz w:val="24"/>
      <w:szCs w:val="24"/>
      <w:lang w:eastAsia="ru-RU"/>
    </w:rPr>
  </w:style>
  <w:style w:type="paragraph" w:customStyle="1" w:styleId="fontstyle2">
    <w:name w:val="fontstyle2"/>
    <w:basedOn w:val="a0"/>
    <w:rsid w:val="00004B05"/>
    <w:pPr>
      <w:spacing w:before="100" w:beforeAutospacing="1" w:after="100" w:afterAutospacing="1" w:line="240" w:lineRule="auto"/>
    </w:pPr>
    <w:rPr>
      <w:rFonts w:eastAsia="Times New Roman"/>
      <w:color w:val="000000"/>
      <w:sz w:val="24"/>
      <w:szCs w:val="24"/>
      <w:lang w:eastAsia="ru-RU"/>
    </w:rPr>
  </w:style>
  <w:style w:type="paragraph" w:customStyle="1" w:styleId="fontstyle3">
    <w:name w:val="fontstyle3"/>
    <w:basedOn w:val="a0"/>
    <w:rsid w:val="00004B05"/>
    <w:pPr>
      <w:spacing w:before="100" w:beforeAutospacing="1" w:after="100" w:afterAutospacing="1" w:line="240" w:lineRule="auto"/>
    </w:pPr>
    <w:rPr>
      <w:rFonts w:eastAsia="Times New Roman"/>
      <w:b/>
      <w:bCs/>
      <w:i/>
      <w:iCs/>
      <w:color w:val="000000"/>
      <w:sz w:val="24"/>
      <w:szCs w:val="24"/>
      <w:lang w:eastAsia="ru-RU"/>
    </w:rPr>
  </w:style>
  <w:style w:type="character" w:customStyle="1" w:styleId="fontstyle01">
    <w:name w:val="fontstyle01"/>
    <w:basedOn w:val="a1"/>
    <w:rsid w:val="00004B05"/>
    <w:rPr>
      <w:rFonts w:ascii="Times New Roman" w:hAnsi="Times New Roman" w:cs="Times New Roman" w:hint="default"/>
      <w:b/>
      <w:bCs/>
      <w:i w:val="0"/>
      <w:iCs w:val="0"/>
      <w:color w:val="000000"/>
      <w:sz w:val="24"/>
      <w:szCs w:val="24"/>
    </w:rPr>
  </w:style>
  <w:style w:type="character" w:customStyle="1" w:styleId="fontstyle21">
    <w:name w:val="fontstyle21"/>
    <w:basedOn w:val="a1"/>
    <w:rsid w:val="00004B05"/>
    <w:rPr>
      <w:rFonts w:ascii="Times New Roman" w:hAnsi="Times New Roman" w:cs="Times New Roman" w:hint="default"/>
      <w:b w:val="0"/>
      <w:bCs w:val="0"/>
      <w:i w:val="0"/>
      <w:iCs w:val="0"/>
      <w:color w:val="000000"/>
      <w:sz w:val="24"/>
      <w:szCs w:val="24"/>
    </w:rPr>
  </w:style>
  <w:style w:type="character" w:customStyle="1" w:styleId="fontstyle31">
    <w:name w:val="fontstyle31"/>
    <w:basedOn w:val="a1"/>
    <w:rsid w:val="00004B05"/>
    <w:rPr>
      <w:rFonts w:ascii="Times New Roman" w:hAnsi="Times New Roman" w:cs="Times New Roman" w:hint="default"/>
      <w:b/>
      <w:bCs/>
      <w:i/>
      <w:iCs/>
      <w:color w:val="000000"/>
      <w:sz w:val="24"/>
      <w:szCs w:val="24"/>
    </w:rPr>
  </w:style>
  <w:style w:type="table" w:customStyle="1" w:styleId="TableGrid">
    <w:name w:val="TableGrid"/>
    <w:rsid w:val="00004B05"/>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s1">
    <w:name w:val="s1"/>
    <w:basedOn w:val="a1"/>
    <w:rsid w:val="00004B05"/>
  </w:style>
  <w:style w:type="character" w:customStyle="1" w:styleId="c1">
    <w:name w:val="c1"/>
    <w:basedOn w:val="a1"/>
    <w:rsid w:val="00004B0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18</Pages>
  <Words>4144</Words>
  <Characters>23622</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2021-10-01T17:58:00Z</dcterms:created>
  <dcterms:modified xsi:type="dcterms:W3CDTF">2021-10-03T18:39:00Z</dcterms:modified>
</cp:coreProperties>
</file>